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073" w:rsidRPr="00947073" w:rsidRDefault="00947073" w:rsidP="00947073">
      <w:pPr>
        <w:spacing w:line="259" w:lineRule="auto"/>
        <w:ind w:right="-13"/>
        <w:contextualSpacing/>
        <w:jc w:val="right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Հավելված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6</w:t>
      </w:r>
    </w:p>
    <w:p w:rsidR="00947073" w:rsidRPr="00947073" w:rsidRDefault="00947073" w:rsidP="00947073">
      <w:pPr>
        <w:spacing w:line="259" w:lineRule="auto"/>
        <w:ind w:right="-13"/>
        <w:contextualSpacing/>
        <w:jc w:val="right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>«</w:t>
      </w:r>
      <w:r w:rsidRPr="00947073">
        <w:rPr>
          <w:rFonts w:ascii="Sylfaen" w:hAnsi="Sylfaen"/>
          <w:sz w:val="20"/>
          <w:szCs w:val="20"/>
        </w:rPr>
        <w:t>ԳԱԿ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ՇՀԱՊՁԲ</w:t>
      </w:r>
      <w:r w:rsidRPr="00947073">
        <w:rPr>
          <w:rFonts w:ascii="Sylfaen" w:eastAsia="Calibri" w:hAnsi="Sylfaen" w:cs="Calibri"/>
          <w:sz w:val="20"/>
          <w:szCs w:val="20"/>
        </w:rPr>
        <w:t>-15/8-</w:t>
      </w:r>
      <w:r w:rsidRPr="00947073">
        <w:rPr>
          <w:rFonts w:ascii="Sylfaen" w:hAnsi="Sylfaen"/>
          <w:sz w:val="20"/>
          <w:szCs w:val="20"/>
        </w:rPr>
        <w:t>ՄՍԿՀ</w:t>
      </w:r>
      <w:r w:rsidRPr="00947073">
        <w:rPr>
          <w:rFonts w:ascii="Sylfaen" w:eastAsia="Calibri" w:hAnsi="Sylfaen" w:cs="Calibri"/>
          <w:sz w:val="20"/>
          <w:szCs w:val="20"/>
        </w:rPr>
        <w:t xml:space="preserve">-17/05» </w:t>
      </w:r>
      <w:r w:rsidRPr="00947073">
        <w:rPr>
          <w:rFonts w:ascii="Sylfaen" w:hAnsi="Sylfaen"/>
          <w:sz w:val="20"/>
          <w:szCs w:val="20"/>
        </w:rPr>
        <w:t>ծածկագրով</w:t>
      </w:r>
    </w:p>
    <w:p w:rsidR="00947073" w:rsidRPr="00947073" w:rsidRDefault="00947073" w:rsidP="00947073">
      <w:pPr>
        <w:spacing w:line="259" w:lineRule="auto"/>
        <w:ind w:right="-13"/>
        <w:contextualSpacing/>
        <w:jc w:val="right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համաձայնագրերի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հանձնաժողովի</w:t>
      </w:r>
    </w:p>
    <w:p w:rsidR="00947073" w:rsidRPr="00947073" w:rsidRDefault="00947073" w:rsidP="00947073">
      <w:pPr>
        <w:spacing w:after="249" w:line="259" w:lineRule="auto"/>
        <w:ind w:right="-13"/>
        <w:contextualSpacing/>
        <w:jc w:val="right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1 </w:t>
      </w:r>
      <w:r w:rsidRPr="00947073">
        <w:rPr>
          <w:rFonts w:ascii="Sylfaen" w:hAnsi="Sylfaen"/>
          <w:sz w:val="20"/>
          <w:szCs w:val="20"/>
        </w:rPr>
        <w:t>Մարտ</w:t>
      </w:r>
      <w:r w:rsidRPr="00947073">
        <w:rPr>
          <w:rFonts w:ascii="Sylfaen" w:eastAsia="Calibri" w:hAnsi="Sylfaen" w:cs="Calibri"/>
          <w:sz w:val="20"/>
          <w:szCs w:val="20"/>
        </w:rPr>
        <w:t>, 2017-</w:t>
      </w:r>
      <w:r w:rsidRPr="00947073">
        <w:rPr>
          <w:rFonts w:ascii="Sylfaen" w:hAnsi="Sylfaen"/>
          <w:sz w:val="20"/>
          <w:szCs w:val="20"/>
        </w:rPr>
        <w:t>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թիվ</w:t>
      </w:r>
      <w:r w:rsidRPr="00947073">
        <w:rPr>
          <w:rFonts w:ascii="Sylfaen" w:eastAsia="Calibri" w:hAnsi="Sylfaen" w:cs="Calibri"/>
          <w:sz w:val="20"/>
          <w:szCs w:val="20"/>
        </w:rPr>
        <w:t xml:space="preserve"> 1 </w:t>
      </w:r>
      <w:r w:rsidRPr="00947073">
        <w:rPr>
          <w:rFonts w:ascii="Sylfaen" w:hAnsi="Sylfaen"/>
          <w:sz w:val="20"/>
          <w:szCs w:val="20"/>
        </w:rPr>
        <w:t>որոշմամբ</w:t>
      </w: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ԿԳՆ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Երևանի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Մխիթար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Սեբաստացի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կրթահամալիր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ՊՈԱԿ</w:t>
      </w: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Ր</w:t>
      </w:r>
    </w:p>
    <w:p w:rsid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511" w:line="265" w:lineRule="auto"/>
        <w:ind w:left="13" w:right="119"/>
        <w:contextualSpacing/>
        <w:jc w:val="center"/>
        <w:rPr>
          <w:rFonts w:ascii="Sylfaen" w:hAnsi="Sylfaen"/>
          <w:sz w:val="20"/>
          <w:szCs w:val="20"/>
        </w:rPr>
      </w:pPr>
      <w:bookmarkStart w:id="0" w:name="_GoBack"/>
      <w:bookmarkEnd w:id="0"/>
    </w:p>
    <w:p w:rsidR="00947073" w:rsidRPr="00947073" w:rsidRDefault="00947073" w:rsidP="00947073">
      <w:pPr>
        <w:ind w:left="168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ԿԳՆ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ԵՐԵՎԱՆԻ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ՄԽԻԹԱՐ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ՍԵԲԱՍՏԱՑԻ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ԿՐԹԱՀԱՄԱԼԻՐ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ՊՈԱԿ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ԿԱՐԻՔՆԵՐԻ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ՀԱՄԱՐ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</w:p>
    <w:p w:rsidR="00947073" w:rsidRPr="00947073" w:rsidRDefault="00947073" w:rsidP="00947073">
      <w:pPr>
        <w:spacing w:line="265" w:lineRule="auto"/>
        <w:ind w:left="13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ԹՎԱՅԻՆ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ՁԵՌՔԲԵՐՄԱՆ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ՆՊԱՏԱԿՈՎ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ՀԱՅՏԱՐԱՐՎԱԾ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spacing w:after="842" w:line="265" w:lineRule="auto"/>
        <w:ind w:left="13" w:right="3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ՀԱՄԱՁԱՅՆԱԳՐԵՐԻ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</w:p>
    <w:p w:rsidR="00947073" w:rsidRPr="00947073" w:rsidRDefault="00947073" w:rsidP="00947073">
      <w:pPr>
        <w:spacing w:after="257"/>
        <w:ind w:left="-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257"/>
        <w:ind w:left="-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257"/>
        <w:ind w:left="-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Հարգելի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մասնակից</w:t>
      </w:r>
    </w:p>
    <w:p w:rsidR="00947073" w:rsidRPr="00947073" w:rsidRDefault="00947073" w:rsidP="00947073">
      <w:pPr>
        <w:spacing w:after="576"/>
        <w:ind w:left="-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Նախքան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կազմելը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ներկայացնելը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խնդրում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ենք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մանրամասնորեն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ուսումնասիրել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քանի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չհամապատասխանող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ենթակա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մերժման</w:t>
      </w:r>
      <w:r w:rsidRPr="00947073">
        <w:rPr>
          <w:rFonts w:ascii="Sylfaen" w:eastAsia="Calibri" w:hAnsi="Sylfaen" w:cs="Calibri"/>
          <w:sz w:val="20"/>
          <w:szCs w:val="20"/>
        </w:rPr>
        <w:t>:</w:t>
      </w:r>
    </w:p>
    <w:p w:rsidR="00947073" w:rsidRPr="00947073" w:rsidRDefault="00947073" w:rsidP="00947073">
      <w:pPr>
        <w:spacing w:after="777" w:line="265" w:lineRule="auto"/>
        <w:ind w:left="13" w:right="117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777" w:line="265" w:lineRule="auto"/>
        <w:ind w:left="13" w:right="117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777" w:line="265" w:lineRule="auto"/>
        <w:ind w:left="13" w:right="117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ԲՈՎԱՆԴԱԿՈՒԹՅՈՒՆ</w:t>
      </w:r>
    </w:p>
    <w:p w:rsidR="00947073" w:rsidRPr="00947073" w:rsidRDefault="00947073" w:rsidP="00947073">
      <w:pPr>
        <w:ind w:left="168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ԿԳՆ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ԵՐԵՎԱՆԻ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ՄԽԻԹԱՐ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ՍԵԲԱՍՏԱՑԻ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ԿՐԹԱՀԱՄԱԼԻՐ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ՊՈԱԿ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ԿԱՐԻՔՆԵՐԻ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ՀԱՄԱՐ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</w:p>
    <w:p w:rsidR="00947073" w:rsidRPr="00947073" w:rsidRDefault="00947073" w:rsidP="00947073">
      <w:pPr>
        <w:spacing w:after="1019" w:line="265" w:lineRule="auto"/>
        <w:ind w:left="13" w:right="3"/>
        <w:contextualSpacing/>
        <w:jc w:val="center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ԹՎԱՅԻՆ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ՁԵՌՔԲԵՐՄԱՆ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ՆՊԱՏԱԿՈՎ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ՀԱՅՏԱՐԱՐՎԱԾ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ՀԱՄԱՁԱՅՆԱԳՐԵՐԻ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ՀՐԱՎԵՐԻ</w:t>
      </w:r>
    </w:p>
    <w:p w:rsidR="00947073" w:rsidRPr="00947073" w:rsidRDefault="00947073" w:rsidP="00947073">
      <w:pPr>
        <w:spacing w:after="250" w:line="259" w:lineRule="auto"/>
        <w:ind w:right="113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250" w:line="259" w:lineRule="auto"/>
        <w:ind w:right="113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250" w:line="259" w:lineRule="auto"/>
        <w:ind w:right="113"/>
        <w:contextualSpacing/>
        <w:jc w:val="center"/>
        <w:rPr>
          <w:rFonts w:ascii="Sylfaen" w:eastAsia="Calibri" w:hAnsi="Sylfaen" w:cs="Calibri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ՄԱՍ</w:t>
      </w:r>
      <w:r w:rsidRPr="00947073">
        <w:rPr>
          <w:rFonts w:ascii="Sylfaen" w:eastAsia="Calibri" w:hAnsi="Sylfaen" w:cs="Calibri"/>
          <w:sz w:val="20"/>
          <w:szCs w:val="20"/>
        </w:rPr>
        <w:t xml:space="preserve">  I.</w:t>
      </w:r>
    </w:p>
    <w:p w:rsidR="00947073" w:rsidRPr="00947073" w:rsidRDefault="00947073" w:rsidP="00947073">
      <w:pPr>
        <w:spacing w:after="250" w:line="259" w:lineRule="auto"/>
        <w:ind w:right="113"/>
        <w:contextualSpacing/>
        <w:jc w:val="center"/>
        <w:rPr>
          <w:rFonts w:ascii="Sylfaen" w:eastAsia="Calibri" w:hAnsi="Sylfaen" w:cs="Calibri"/>
          <w:sz w:val="20"/>
          <w:szCs w:val="20"/>
        </w:rPr>
      </w:pPr>
    </w:p>
    <w:p w:rsidR="00947073" w:rsidRPr="00947073" w:rsidRDefault="00947073" w:rsidP="00947073">
      <w:pPr>
        <w:spacing w:after="250" w:line="259" w:lineRule="auto"/>
        <w:ind w:right="113"/>
        <w:contextualSpacing/>
        <w:jc w:val="center"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numPr>
          <w:ilvl w:val="0"/>
          <w:numId w:val="4"/>
        </w:numPr>
        <w:spacing w:after="4" w:line="251" w:lineRule="auto"/>
        <w:ind w:hanging="24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Գնման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առարկայի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բնութագիրը</w:t>
      </w:r>
    </w:p>
    <w:p w:rsidR="00947073" w:rsidRPr="00947073" w:rsidRDefault="00947073" w:rsidP="00947073">
      <w:pPr>
        <w:numPr>
          <w:ilvl w:val="0"/>
          <w:numId w:val="4"/>
        </w:numPr>
        <w:spacing w:after="4" w:line="251" w:lineRule="auto"/>
        <w:ind w:hanging="24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Մասնակցի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իրավունքի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պահանջները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որակավորման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չափանիշները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դրանց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գնահատման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numPr>
          <w:ilvl w:val="0"/>
          <w:numId w:val="4"/>
        </w:numPr>
        <w:spacing w:after="4" w:line="251" w:lineRule="auto"/>
        <w:ind w:hanging="24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Հրավերի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պարզաբանումը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փոփոխություն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numPr>
          <w:ilvl w:val="0"/>
          <w:numId w:val="4"/>
        </w:numPr>
        <w:spacing w:after="4" w:line="251" w:lineRule="auto"/>
        <w:ind w:hanging="24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ներկայացնելու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numPr>
          <w:ilvl w:val="0"/>
          <w:numId w:val="4"/>
        </w:numPr>
        <w:spacing w:after="4" w:line="251" w:lineRule="auto"/>
        <w:ind w:hanging="24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գործողության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ժամկետը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հայտերում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փոփոխություն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դրանք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վերցնելու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numPr>
          <w:ilvl w:val="0"/>
          <w:numId w:val="5"/>
        </w:numPr>
        <w:spacing w:after="4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բացումը</w:t>
      </w:r>
    </w:p>
    <w:p w:rsidR="00947073" w:rsidRPr="00947073" w:rsidRDefault="00947073" w:rsidP="00947073">
      <w:pPr>
        <w:numPr>
          <w:ilvl w:val="0"/>
          <w:numId w:val="5"/>
        </w:numPr>
        <w:spacing w:after="4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գնահատումը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համեմատումը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արդյունքների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ամփոփումը</w:t>
      </w:r>
    </w:p>
    <w:p w:rsidR="00947073" w:rsidRPr="00947073" w:rsidRDefault="00947073" w:rsidP="00947073">
      <w:pPr>
        <w:numPr>
          <w:ilvl w:val="0"/>
          <w:numId w:val="5"/>
        </w:numPr>
        <w:spacing w:after="4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Պայմանագրի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կնքումը</w:t>
      </w:r>
    </w:p>
    <w:p w:rsidR="00947073" w:rsidRPr="00947073" w:rsidRDefault="00947073" w:rsidP="00947073">
      <w:pPr>
        <w:numPr>
          <w:ilvl w:val="0"/>
          <w:numId w:val="5"/>
        </w:numPr>
        <w:spacing w:after="4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Պայմանագրի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ապահովումը</w:t>
      </w:r>
    </w:p>
    <w:p w:rsidR="00947073" w:rsidRPr="00947073" w:rsidRDefault="00947073" w:rsidP="00947073">
      <w:pPr>
        <w:numPr>
          <w:ilvl w:val="0"/>
          <w:numId w:val="5"/>
        </w:numPr>
        <w:spacing w:after="4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Ընթացակարգը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չկայացած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հայտարարելը</w:t>
      </w:r>
    </w:p>
    <w:p w:rsidR="00947073" w:rsidRPr="00947073" w:rsidRDefault="00947073" w:rsidP="00947073">
      <w:pPr>
        <w:numPr>
          <w:ilvl w:val="0"/>
          <w:numId w:val="5"/>
        </w:numPr>
        <w:spacing w:after="795" w:line="251" w:lineRule="auto"/>
        <w:ind w:hanging="302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Գնման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գործընթացի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կապված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գործողությունները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կամ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ընդունված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որոշումները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բողոքարկելու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իրավունքը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spacing w:after="79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792"/>
        <w:ind w:left="2940" w:hanging="2955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ՄԱՍ</w:t>
      </w:r>
      <w:r w:rsidRPr="00947073">
        <w:rPr>
          <w:rFonts w:ascii="Sylfaen" w:eastAsia="Calibri" w:hAnsi="Sylfaen" w:cs="Calibri"/>
          <w:sz w:val="20"/>
          <w:szCs w:val="20"/>
        </w:rPr>
        <w:t xml:space="preserve">  II.  </w:t>
      </w: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ՀԱՄԱՁԱՅՆԱԳՐԵՐԻ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ՀԱՅՏԸ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ՊԱՏՐԱՍՏԵԼՈՒ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ՀՐԱՀԱՆԳ</w:t>
      </w:r>
    </w:p>
    <w:p w:rsidR="00947073" w:rsidRPr="00947073" w:rsidRDefault="00947073" w:rsidP="00947073">
      <w:pPr>
        <w:spacing w:after="792"/>
        <w:ind w:left="2940" w:hanging="295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spacing w:after="792"/>
        <w:ind w:left="2940" w:hanging="295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numPr>
          <w:ilvl w:val="0"/>
          <w:numId w:val="6"/>
        </w:numPr>
        <w:spacing w:after="4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Ընդհանուր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դրույթներ</w:t>
      </w:r>
    </w:p>
    <w:p w:rsidR="00947073" w:rsidRPr="00947073" w:rsidRDefault="00947073" w:rsidP="00947073">
      <w:pPr>
        <w:numPr>
          <w:ilvl w:val="0"/>
          <w:numId w:val="6"/>
        </w:numPr>
        <w:spacing w:after="4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հայտը</w:t>
      </w:r>
    </w:p>
    <w:p w:rsidR="00947073" w:rsidRPr="00947073" w:rsidRDefault="00947073" w:rsidP="00947073">
      <w:pPr>
        <w:numPr>
          <w:ilvl w:val="0"/>
          <w:numId w:val="6"/>
        </w:numPr>
        <w:spacing w:after="4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Առաջին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տեղը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զբաղեցրած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կողմից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ներկայացվող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փաստաթղթերը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numPr>
          <w:ilvl w:val="0"/>
          <w:numId w:val="6"/>
        </w:numPr>
        <w:spacing w:after="4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առաջարկը</w:t>
      </w:r>
    </w:p>
    <w:p w:rsidR="00947073" w:rsidRPr="00947073" w:rsidRDefault="00947073" w:rsidP="00947073">
      <w:pPr>
        <w:numPr>
          <w:ilvl w:val="0"/>
          <w:numId w:val="6"/>
        </w:numPr>
        <w:spacing w:after="4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Հայտը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պատրաստելու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կարգը</w:t>
      </w:r>
    </w:p>
    <w:p w:rsidR="00947073" w:rsidRPr="00947073" w:rsidRDefault="00947073" w:rsidP="00947073">
      <w:pPr>
        <w:numPr>
          <w:ilvl w:val="0"/>
          <w:numId w:val="6"/>
        </w:numPr>
        <w:spacing w:after="525" w:line="251" w:lineRule="auto"/>
        <w:ind w:hanging="199"/>
        <w:contextualSpacing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lastRenderedPageBreak/>
        <w:t>Հավելվածներ</w:t>
      </w:r>
      <w:r w:rsidRPr="00947073">
        <w:rPr>
          <w:rFonts w:ascii="Sylfaen" w:eastAsia="Calibri" w:hAnsi="Sylfaen" w:cs="Calibri"/>
          <w:sz w:val="20"/>
          <w:szCs w:val="20"/>
        </w:rPr>
        <w:t xml:space="preserve"> 1-11</w:t>
      </w:r>
    </w:p>
    <w:p w:rsidR="00947073" w:rsidRPr="00947073" w:rsidRDefault="00947073" w:rsidP="00947073">
      <w:pPr>
        <w:spacing w:after="525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ԿԳՆ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Երևանի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Մխիթար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Սեբաստացի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կրթահամալիր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ՊՈԱԿ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ն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այսուհետև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hAnsi="Sylfaen"/>
          <w:sz w:val="20"/>
          <w:szCs w:val="20"/>
        </w:rPr>
        <w:t>Պատվիրատու</w:t>
      </w:r>
      <w:r w:rsidRPr="00947073">
        <w:rPr>
          <w:rFonts w:ascii="Sylfaen" w:eastAsia="Calibri" w:hAnsi="Sylfaen" w:cs="Calibri"/>
          <w:sz w:val="20"/>
          <w:szCs w:val="20"/>
        </w:rPr>
        <w:t xml:space="preserve">)`  </w:t>
      </w:r>
      <w:r w:rsidRPr="00947073">
        <w:rPr>
          <w:rFonts w:ascii="Sylfaen" w:hAnsi="Sylfaen"/>
          <w:sz w:val="20"/>
          <w:szCs w:val="20"/>
          <w:lang w:val="hy-AM"/>
        </w:rPr>
        <w:t>Թվային միջոցների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ձեռքբերման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նպատակով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կազմակերպել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ԳԱԿ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ՇՀԱՊՁԲ</w:t>
      </w:r>
      <w:r w:rsidRPr="00947073">
        <w:rPr>
          <w:rFonts w:ascii="Sylfaen" w:eastAsia="Calibri" w:hAnsi="Sylfaen" w:cs="Calibri"/>
          <w:sz w:val="20"/>
          <w:szCs w:val="20"/>
        </w:rPr>
        <w:t>-15/8-</w:t>
      </w:r>
      <w:r w:rsidRPr="00947073">
        <w:rPr>
          <w:rFonts w:ascii="Sylfaen" w:hAnsi="Sylfaen"/>
          <w:sz w:val="20"/>
          <w:szCs w:val="20"/>
        </w:rPr>
        <w:t>ՄՍԿՀ</w:t>
      </w:r>
      <w:r w:rsidRPr="00947073">
        <w:rPr>
          <w:rFonts w:ascii="Sylfaen" w:eastAsia="Calibri" w:hAnsi="Sylfaen" w:cs="Calibri"/>
          <w:sz w:val="20"/>
          <w:szCs w:val="20"/>
        </w:rPr>
        <w:t xml:space="preserve">-17/05» </w:t>
      </w:r>
      <w:r w:rsidRPr="00947073">
        <w:rPr>
          <w:rFonts w:ascii="Sylfaen" w:hAnsi="Sylfaen"/>
          <w:sz w:val="20"/>
          <w:szCs w:val="20"/>
        </w:rPr>
        <w:t>ծածկագրով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համաձայնագրերի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միջոցով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կատարելու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>(</w:t>
      </w:r>
      <w:r w:rsidRPr="00947073">
        <w:rPr>
          <w:rFonts w:ascii="Sylfaen" w:hAnsi="Sylfaen"/>
          <w:sz w:val="20"/>
          <w:szCs w:val="20"/>
        </w:rPr>
        <w:t>այսուհետև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ընթացակարգ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տրամադրում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հրավերը։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կազմվել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գնումների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օրենսդրության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այդ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թվում</w:t>
      </w:r>
      <w:r w:rsidRPr="00947073">
        <w:rPr>
          <w:rFonts w:ascii="Sylfaen" w:eastAsia="Calibri" w:hAnsi="Sylfaen" w:cs="Calibri"/>
          <w:sz w:val="20"/>
          <w:szCs w:val="20"/>
        </w:rPr>
        <w:t>` «</w:t>
      </w:r>
      <w:r w:rsidRPr="00947073">
        <w:rPr>
          <w:rFonts w:ascii="Sylfaen" w:hAnsi="Sylfaen"/>
          <w:sz w:val="20"/>
          <w:szCs w:val="20"/>
        </w:rPr>
        <w:t>Գնումների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մասին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օրենքի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այսուհետև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Օրենք</w:t>
      </w:r>
      <w:r w:rsidRPr="00947073">
        <w:rPr>
          <w:rFonts w:ascii="Sylfaen" w:eastAsia="Calibri" w:hAnsi="Sylfaen" w:cs="Calibri"/>
          <w:sz w:val="20"/>
          <w:szCs w:val="20"/>
        </w:rPr>
        <w:t xml:space="preserve">), </w:t>
      </w:r>
      <w:r w:rsidRPr="00947073">
        <w:rPr>
          <w:rFonts w:ascii="Sylfaen" w:hAnsi="Sylfaen"/>
          <w:sz w:val="20"/>
          <w:szCs w:val="20"/>
        </w:rPr>
        <w:t>ՀՀ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կառավարության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10.02.2011</w:t>
      </w:r>
      <w:r w:rsidRPr="00947073">
        <w:rPr>
          <w:rFonts w:ascii="Sylfaen" w:hAnsi="Sylfaen"/>
          <w:sz w:val="20"/>
          <w:szCs w:val="20"/>
        </w:rPr>
        <w:t>թ</w:t>
      </w:r>
      <w:r w:rsidRPr="00947073">
        <w:rPr>
          <w:rFonts w:ascii="Sylfaen" w:eastAsia="Calibri" w:hAnsi="Sylfaen" w:cs="Calibri"/>
          <w:sz w:val="20"/>
          <w:szCs w:val="20"/>
        </w:rPr>
        <w:t>. N 168-</w:t>
      </w:r>
      <w:r w:rsidRPr="00947073">
        <w:rPr>
          <w:rFonts w:ascii="Sylfaen" w:hAnsi="Sylfaen"/>
          <w:sz w:val="20"/>
          <w:szCs w:val="20"/>
        </w:rPr>
        <w:t>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որոշմամբ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հաստատված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Գնումների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գործընթացի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կազմակերպման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այսուհետև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Կարգ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այլ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իրավական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ակտերի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պահանջներին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համապատասխան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նպատակ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ունի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Պատվիրատուի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կողմից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հայտարարված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մտադրություն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ունեցող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անձանց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այսուհետև</w:t>
      </w:r>
      <w:r w:rsidRPr="00947073">
        <w:rPr>
          <w:rFonts w:ascii="Sylfaen" w:eastAsia="Calibri" w:hAnsi="Sylfaen" w:cs="Calibri"/>
          <w:sz w:val="20"/>
          <w:szCs w:val="20"/>
        </w:rPr>
        <w:t xml:space="preserve">`  </w:t>
      </w:r>
      <w:r w:rsidRPr="00947073">
        <w:rPr>
          <w:rFonts w:ascii="Sylfaen" w:hAnsi="Sylfaen"/>
          <w:sz w:val="20"/>
          <w:szCs w:val="20"/>
        </w:rPr>
        <w:t>Մասնակից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տեղեկացնելու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պայմանների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գնման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առարկայի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անցկացման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հաղթողին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որոշելու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նրա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պայմանագիր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կնքելու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մասին</w:t>
      </w:r>
      <w:r w:rsidRPr="00947073">
        <w:rPr>
          <w:rFonts w:ascii="Sylfaen" w:eastAsia="Calibri" w:hAnsi="Sylfaen" w:cs="Calibri"/>
          <w:sz w:val="20"/>
          <w:szCs w:val="20"/>
        </w:rPr>
        <w:t xml:space="preserve">,  </w:t>
      </w:r>
      <w:r w:rsidRPr="00947073">
        <w:rPr>
          <w:rFonts w:ascii="Sylfaen" w:hAnsi="Sylfaen"/>
          <w:sz w:val="20"/>
          <w:szCs w:val="20"/>
        </w:rPr>
        <w:t>ինչպես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նաև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Հայտեր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ներկայացնել</w:t>
      </w:r>
      <w:r w:rsidRPr="00947073">
        <w:rPr>
          <w:rFonts w:ascii="Sylfaen" w:eastAsia="Calibri" w:hAnsi="Sylfaen" w:cs="Calibri"/>
          <w:sz w:val="20"/>
          <w:szCs w:val="20"/>
        </w:rPr>
        <w:t xml:space="preserve"> «</w:t>
      </w:r>
      <w:r w:rsidRPr="00947073">
        <w:rPr>
          <w:rFonts w:ascii="Sylfaen" w:hAnsi="Sylfaen"/>
          <w:sz w:val="20"/>
          <w:szCs w:val="20"/>
        </w:rPr>
        <w:t>Գնումների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աջակցման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կենտրոն</w:t>
      </w:r>
      <w:r w:rsidRPr="00947073">
        <w:rPr>
          <w:rFonts w:ascii="Sylfaen" w:eastAsia="Calibri" w:hAnsi="Sylfaen" w:cs="Calibri"/>
          <w:sz w:val="20"/>
          <w:szCs w:val="20"/>
        </w:rPr>
        <w:t xml:space="preserve">» </w:t>
      </w:r>
      <w:r w:rsidRPr="00947073">
        <w:rPr>
          <w:rFonts w:ascii="Sylfaen" w:hAnsi="Sylfaen"/>
          <w:sz w:val="20"/>
          <w:szCs w:val="20"/>
        </w:rPr>
        <w:t>ՊՈԱԿ</w:t>
      </w:r>
      <w:r w:rsidRPr="00947073">
        <w:rPr>
          <w:rFonts w:ascii="Sylfaen" w:eastAsia="Calibri" w:hAnsi="Sylfaen" w:cs="Calibri"/>
          <w:sz w:val="20"/>
          <w:szCs w:val="20"/>
        </w:rPr>
        <w:t>-</w:t>
      </w:r>
      <w:r w:rsidRPr="00947073">
        <w:rPr>
          <w:rFonts w:ascii="Sylfaen" w:hAnsi="Sylfaen"/>
          <w:sz w:val="20"/>
          <w:szCs w:val="20"/>
        </w:rPr>
        <w:t>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շրջանակային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համաձայնագրեր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կնքած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հնարավոր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մասնակիցները</w:t>
      </w:r>
      <w:r w:rsidRPr="00947073">
        <w:rPr>
          <w:rFonts w:ascii="Sylfaen" w:eastAsia="Calibri" w:hAnsi="Sylfaen" w:cs="Calibri"/>
          <w:sz w:val="20"/>
          <w:szCs w:val="20"/>
        </w:rPr>
        <w:t>:</w:t>
      </w:r>
    </w:p>
    <w:p w:rsidR="00947073" w:rsidRPr="00947073" w:rsidRDefault="00947073" w:rsidP="00947073">
      <w:pPr>
        <w:spacing w:after="303"/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հայտերն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անհրաժեշտ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ներկայացնել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ք</w:t>
      </w:r>
      <w:r w:rsidRPr="00947073">
        <w:rPr>
          <w:rFonts w:ascii="Sylfaen" w:eastAsia="Calibri" w:hAnsi="Sylfaen" w:cs="Calibri"/>
          <w:sz w:val="20"/>
          <w:szCs w:val="20"/>
        </w:rPr>
        <w:t xml:space="preserve">. </w:t>
      </w:r>
      <w:r w:rsidRPr="00947073">
        <w:rPr>
          <w:rFonts w:ascii="Sylfaen" w:hAnsi="Sylfaen"/>
          <w:sz w:val="20"/>
          <w:szCs w:val="20"/>
        </w:rPr>
        <w:t>Երևան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Ա</w:t>
      </w:r>
      <w:r w:rsidRPr="00947073">
        <w:rPr>
          <w:rFonts w:ascii="Sylfaen" w:eastAsia="Calibri" w:hAnsi="Sylfaen" w:cs="Calibri"/>
          <w:sz w:val="20"/>
          <w:szCs w:val="20"/>
        </w:rPr>
        <w:t xml:space="preserve">. </w:t>
      </w:r>
      <w:r w:rsidRPr="00947073">
        <w:rPr>
          <w:rFonts w:ascii="Sylfaen" w:hAnsi="Sylfaen"/>
          <w:sz w:val="20"/>
          <w:szCs w:val="20"/>
        </w:rPr>
        <w:t>Բաբաջանյան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25 </w:t>
      </w:r>
      <w:r w:rsidRPr="00947073">
        <w:rPr>
          <w:rFonts w:ascii="Sylfaen" w:hAnsi="Sylfaen"/>
          <w:sz w:val="20"/>
          <w:szCs w:val="20"/>
        </w:rPr>
        <w:t>հասցեով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փաստաթղթային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ձևով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մինչև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հրապարակվելու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օրվան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հաջորդող</w:t>
      </w:r>
      <w:r w:rsidRPr="00947073">
        <w:rPr>
          <w:rFonts w:ascii="Sylfaen" w:eastAsia="Calibri" w:hAnsi="Sylfaen" w:cs="Calibri"/>
          <w:sz w:val="20"/>
          <w:szCs w:val="20"/>
        </w:rPr>
        <w:t xml:space="preserve">  7-</w:t>
      </w:r>
      <w:r w:rsidRPr="00947073">
        <w:rPr>
          <w:rFonts w:ascii="Sylfaen" w:hAnsi="Sylfaen"/>
          <w:sz w:val="20"/>
          <w:szCs w:val="20"/>
        </w:rPr>
        <w:t>րդ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աշխատանքային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օրվա</w:t>
      </w:r>
      <w:r w:rsidRPr="00947073">
        <w:rPr>
          <w:rFonts w:ascii="Sylfaen" w:eastAsia="Calibri" w:hAnsi="Sylfaen" w:cs="Calibri"/>
          <w:sz w:val="20"/>
          <w:szCs w:val="20"/>
        </w:rPr>
        <w:t xml:space="preserve"> (13 </w:t>
      </w:r>
      <w:r w:rsidRPr="00947073">
        <w:rPr>
          <w:rFonts w:ascii="Sylfaen" w:hAnsi="Sylfaen"/>
          <w:sz w:val="20"/>
          <w:szCs w:val="20"/>
        </w:rPr>
        <w:t>Մարտ</w:t>
      </w:r>
      <w:r w:rsidRPr="00947073">
        <w:rPr>
          <w:rFonts w:ascii="Sylfaen" w:eastAsia="Calibri" w:hAnsi="Sylfaen" w:cs="Calibri"/>
          <w:sz w:val="20"/>
          <w:szCs w:val="20"/>
        </w:rPr>
        <w:t xml:space="preserve">, 2017) </w:t>
      </w:r>
      <w:r w:rsidRPr="00947073">
        <w:rPr>
          <w:rFonts w:ascii="Sylfaen" w:hAnsi="Sylfaen"/>
          <w:sz w:val="20"/>
          <w:szCs w:val="20"/>
        </w:rPr>
        <w:t>ժամը</w:t>
      </w:r>
      <w:r w:rsidRPr="00947073">
        <w:rPr>
          <w:rFonts w:ascii="Sylfaen" w:eastAsia="Calibri" w:hAnsi="Sylfaen" w:cs="Calibri"/>
          <w:sz w:val="20"/>
          <w:szCs w:val="20"/>
        </w:rPr>
        <w:t xml:space="preserve"> 12</w:t>
      </w:r>
      <w:r w:rsidRPr="00947073">
        <w:rPr>
          <w:rFonts w:ascii="Sylfaen" w:eastAsia="Tahoma" w:hAnsi="Sylfaen" w:cs="Tahoma"/>
          <w:sz w:val="20"/>
          <w:szCs w:val="20"/>
        </w:rPr>
        <w:t>։</w:t>
      </w:r>
      <w:r w:rsidRPr="00947073">
        <w:rPr>
          <w:rFonts w:ascii="Sylfaen" w:eastAsia="Calibri" w:hAnsi="Sylfaen" w:cs="Calibri"/>
          <w:sz w:val="20"/>
          <w:szCs w:val="20"/>
        </w:rPr>
        <w:t xml:space="preserve">00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դրանք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պետք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լինեն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հայերեն։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Արգելվում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միևնույն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անձի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անձանց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կողմից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հիմնադրված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ավելի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քան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հիսուն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տոկոս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միևնույն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անձի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անձանց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պատկանող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բաժնեմաս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ունեցող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կազմակերպությունների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միաժամանակյա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մասնակցությունը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գնման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միևնույն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գործընթացին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բացառությամբ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պետության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համայնքների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կողմից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հիմնադրված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կազմակերպությունների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և</w:t>
      </w:r>
      <w:r w:rsidRPr="00947073">
        <w:rPr>
          <w:rFonts w:ascii="Sylfaen" w:eastAsia="Calibri" w:hAnsi="Sylfaen" w:cs="Calibri"/>
          <w:sz w:val="20"/>
          <w:szCs w:val="20"/>
        </w:rPr>
        <w:t xml:space="preserve"> (</w:t>
      </w:r>
      <w:r w:rsidRPr="00947073">
        <w:rPr>
          <w:rFonts w:ascii="Sylfaen" w:hAnsi="Sylfaen"/>
          <w:sz w:val="20"/>
          <w:szCs w:val="20"/>
        </w:rPr>
        <w:t>կամ</w:t>
      </w:r>
      <w:r w:rsidRPr="00947073">
        <w:rPr>
          <w:rFonts w:ascii="Sylfaen" w:eastAsia="Calibri" w:hAnsi="Sylfaen" w:cs="Calibri"/>
          <w:sz w:val="20"/>
          <w:szCs w:val="20"/>
        </w:rPr>
        <w:t xml:space="preserve">) </w:t>
      </w:r>
      <w:r w:rsidRPr="00947073">
        <w:rPr>
          <w:rFonts w:ascii="Sylfaen" w:hAnsi="Sylfaen"/>
          <w:sz w:val="20"/>
          <w:szCs w:val="20"/>
        </w:rPr>
        <w:t>համատեղ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գործունեության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spacing w:after="32"/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>(</w:t>
      </w:r>
      <w:r w:rsidRPr="00947073">
        <w:rPr>
          <w:rFonts w:ascii="Sylfaen" w:hAnsi="Sylfaen"/>
          <w:sz w:val="20"/>
          <w:szCs w:val="20"/>
        </w:rPr>
        <w:t>կոնսորցիումով</w:t>
      </w:r>
      <w:r w:rsidRPr="00947073">
        <w:rPr>
          <w:rFonts w:ascii="Sylfaen" w:eastAsia="Calibri" w:hAnsi="Sylfaen" w:cs="Calibri"/>
          <w:sz w:val="20"/>
          <w:szCs w:val="20"/>
        </w:rPr>
        <w:t xml:space="preserve">)  </w:t>
      </w:r>
      <w:r w:rsidRPr="00947073">
        <w:rPr>
          <w:rFonts w:ascii="Sylfaen" w:hAnsi="Sylfaen"/>
          <w:sz w:val="20"/>
          <w:szCs w:val="20"/>
        </w:rPr>
        <w:t>գնումների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գործընթացին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դեպքերի։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ստանալու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անհրաժեշտ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դիմել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Պատվիրատուին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հրապարակման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օրվանից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մինչև</w:t>
      </w:r>
      <w:r w:rsidRPr="00947073">
        <w:rPr>
          <w:rFonts w:ascii="Sylfaen" w:eastAsia="Calibri" w:hAnsi="Sylfaen" w:cs="Calibri"/>
          <w:sz w:val="20"/>
          <w:szCs w:val="20"/>
        </w:rPr>
        <w:t xml:space="preserve">`  </w:t>
      </w:r>
      <w:r w:rsidRPr="00947073">
        <w:rPr>
          <w:rFonts w:ascii="Sylfaen" w:hAnsi="Sylfaen"/>
          <w:sz w:val="20"/>
          <w:szCs w:val="20"/>
        </w:rPr>
        <w:t>ժամը</w:t>
      </w:r>
      <w:r w:rsidRPr="00947073">
        <w:rPr>
          <w:rFonts w:ascii="Sylfaen" w:eastAsia="Calibri" w:hAnsi="Sylfaen" w:cs="Calibri"/>
          <w:sz w:val="20"/>
          <w:szCs w:val="20"/>
        </w:rPr>
        <w:t xml:space="preserve"> 12</w:t>
      </w:r>
      <w:r w:rsidRPr="00947073">
        <w:rPr>
          <w:rFonts w:ascii="Sylfaen" w:eastAsia="Tahoma" w:hAnsi="Sylfaen" w:cs="Tahoma"/>
          <w:sz w:val="20"/>
          <w:szCs w:val="20"/>
        </w:rPr>
        <w:t>։</w:t>
      </w:r>
      <w:r w:rsidRPr="00947073">
        <w:rPr>
          <w:rFonts w:ascii="Sylfaen" w:eastAsia="Calibri" w:hAnsi="Sylfaen" w:cs="Calibri"/>
          <w:sz w:val="20"/>
          <w:szCs w:val="20"/>
        </w:rPr>
        <w:t>00</w:t>
      </w:r>
      <w:r w:rsidRPr="00947073">
        <w:rPr>
          <w:rFonts w:ascii="Sylfaen" w:eastAsia="Tahoma" w:hAnsi="Sylfaen" w:cs="Tahoma"/>
          <w:sz w:val="20"/>
          <w:szCs w:val="20"/>
        </w:rPr>
        <w:t>։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Ընդ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որում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, </w:t>
      </w:r>
      <w:r w:rsidRPr="00947073">
        <w:rPr>
          <w:rFonts w:ascii="Sylfaen" w:hAnsi="Sylfaen"/>
          <w:sz w:val="20"/>
          <w:szCs w:val="20"/>
        </w:rPr>
        <w:t>փաստաթղթային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ձևով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ստանալու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համար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Պատվիրատուին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պետք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ներկայացնել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գրավոր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դիմում։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Պատվիրատուն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ապահովում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փաստաթղթային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ձևով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հրավերի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տրամադրումն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անվճար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այդպիսի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պահանջ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ստանալուն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հաջորդող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աշխատանքային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օրը։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 </w:t>
      </w:r>
      <w:r w:rsidRPr="00947073">
        <w:rPr>
          <w:rFonts w:ascii="Sylfaen" w:hAnsi="Sylfaen"/>
          <w:sz w:val="20"/>
          <w:szCs w:val="20"/>
        </w:rPr>
        <w:t>Էլեկտրոնային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ձևով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տրամադրելու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պահանջի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դեպքում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Պատվիրատուն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ապահովում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էլեկտրոնային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ձևով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տրամադրումը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դիմումն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ստանալու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օրվան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հաջորդող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աշխատանքային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օրվա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ընթացքում։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նախատեսված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կարգով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հրավեր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չստանալը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չի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սահմանափակում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մասնակցի</w:t>
      </w:r>
      <w:r w:rsidRPr="00947073">
        <w:rPr>
          <w:rFonts w:ascii="Sylfaen" w:eastAsia="Calibri" w:hAnsi="Sylfaen" w:cs="Calibri"/>
          <w:sz w:val="20"/>
          <w:szCs w:val="20"/>
        </w:rPr>
        <w:t xml:space="preserve">`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մասնակցելու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իրավունքը։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</w:p>
    <w:p w:rsidR="00947073" w:rsidRPr="00947073" w:rsidRDefault="00947073" w:rsidP="00947073">
      <w:pPr>
        <w:spacing w:after="600"/>
        <w:ind w:left="-5"/>
        <w:contextualSpacing/>
        <w:jc w:val="both"/>
        <w:rPr>
          <w:rFonts w:ascii="Sylfaen" w:hAnsi="Sylfaen"/>
          <w:sz w:val="20"/>
          <w:szCs w:val="20"/>
        </w:rPr>
      </w:pPr>
      <w:r w:rsidRPr="00947073">
        <w:rPr>
          <w:rFonts w:ascii="Sylfaen" w:eastAsia="Calibri" w:hAnsi="Sylfaen" w:cs="Calibri"/>
          <w:sz w:val="20"/>
          <w:szCs w:val="20"/>
        </w:rPr>
        <w:t xml:space="preserve">              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կապված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 </w:t>
      </w:r>
      <w:r w:rsidRPr="00947073">
        <w:rPr>
          <w:rFonts w:ascii="Sylfaen" w:hAnsi="Sylfaen"/>
          <w:sz w:val="20"/>
          <w:szCs w:val="20"/>
        </w:rPr>
        <w:t>հարաբերությունների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նկատմամբ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կիրառվում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է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Հայաստանի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Հանրապետության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իրավունքը։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Սույն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ընթացակարգի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հետ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կապված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վեճերը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ենթակա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են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քննության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Հայաստանի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Հանրապետության</w:t>
      </w:r>
      <w:r w:rsidRPr="00947073">
        <w:rPr>
          <w:rFonts w:ascii="Sylfaen" w:eastAsia="Calibri" w:hAnsi="Sylfaen" w:cs="Calibri"/>
          <w:sz w:val="20"/>
          <w:szCs w:val="20"/>
        </w:rPr>
        <w:t xml:space="preserve"> </w:t>
      </w:r>
      <w:r w:rsidRPr="00947073">
        <w:rPr>
          <w:rFonts w:ascii="Sylfaen" w:hAnsi="Sylfaen"/>
          <w:sz w:val="20"/>
          <w:szCs w:val="20"/>
        </w:rPr>
        <w:t>դատարաններում։</w:t>
      </w:r>
    </w:p>
    <w:tbl>
      <w:tblPr>
        <w:tblStyle w:val="TableGrid0"/>
        <w:tblW w:w="9214" w:type="dxa"/>
        <w:tblInd w:w="0" w:type="dxa"/>
        <w:tblCellMar>
          <w:top w:w="2" w:type="dxa"/>
        </w:tblCellMar>
        <w:tblLook w:val="04A0" w:firstRow="1" w:lastRow="0" w:firstColumn="1" w:lastColumn="0" w:noHBand="0" w:noVBand="1"/>
      </w:tblPr>
      <w:tblGrid>
        <w:gridCol w:w="6095"/>
        <w:gridCol w:w="3119"/>
      </w:tblGrid>
      <w:tr w:rsidR="00947073" w:rsidRPr="00947073" w:rsidTr="007A2D81">
        <w:trPr>
          <w:trHeight w:val="1306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47073" w:rsidRPr="00947073" w:rsidRDefault="00947073" w:rsidP="007A2D81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947073">
              <w:rPr>
                <w:rFonts w:ascii="Sylfaen" w:hAnsi="Sylfaen"/>
                <w:sz w:val="20"/>
                <w:szCs w:val="20"/>
              </w:rPr>
              <w:t>ՀՀ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ԿԳՆ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«</w:t>
            </w:r>
            <w:r w:rsidRPr="00947073">
              <w:rPr>
                <w:rFonts w:ascii="Sylfaen" w:hAnsi="Sylfaen"/>
                <w:sz w:val="20"/>
                <w:szCs w:val="20"/>
              </w:rPr>
              <w:t>Երևանի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«</w:t>
            </w:r>
            <w:r w:rsidRPr="00947073">
              <w:rPr>
                <w:rFonts w:ascii="Sylfaen" w:hAnsi="Sylfaen"/>
                <w:sz w:val="20"/>
                <w:szCs w:val="20"/>
              </w:rPr>
              <w:t>Մխիթար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Սեբաստացի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» </w:t>
            </w:r>
          </w:p>
          <w:p w:rsidR="00947073" w:rsidRPr="00947073" w:rsidRDefault="00947073" w:rsidP="007A2D81">
            <w:pPr>
              <w:spacing w:after="240" w:line="266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947073">
              <w:rPr>
                <w:rFonts w:ascii="Sylfaen" w:hAnsi="Sylfaen"/>
                <w:sz w:val="20"/>
                <w:szCs w:val="20"/>
              </w:rPr>
              <w:t>կրթահամալիր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» </w:t>
            </w:r>
            <w:r w:rsidRPr="00947073">
              <w:rPr>
                <w:rFonts w:ascii="Sylfaen" w:hAnsi="Sylfaen"/>
                <w:sz w:val="20"/>
                <w:szCs w:val="20"/>
              </w:rPr>
              <w:t>ՊՈԱԿ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947073">
              <w:rPr>
                <w:rFonts w:ascii="Sylfaen" w:hAnsi="Sylfaen"/>
                <w:sz w:val="20"/>
                <w:szCs w:val="20"/>
              </w:rPr>
              <w:t>ի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էլեկտրոնային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փոստի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հասցեն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է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` </w:t>
            </w:r>
            <w:r w:rsidRPr="00947073">
              <w:rPr>
                <w:rFonts w:ascii="Sylfaen" w:hAnsi="Sylfaen"/>
                <w:sz w:val="20"/>
                <w:szCs w:val="20"/>
              </w:rPr>
              <w:t>Հեռախոսահամարն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է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>`</w:t>
            </w:r>
          </w:p>
          <w:p w:rsidR="00947073" w:rsidRPr="00947073" w:rsidRDefault="00947073" w:rsidP="007A2D81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947073">
              <w:rPr>
                <w:rFonts w:ascii="Sylfaen" w:hAnsi="Sylfaen"/>
                <w:sz w:val="20"/>
                <w:szCs w:val="20"/>
              </w:rPr>
              <w:t>Կրթահամալիրի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տնօրեն՝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47073" w:rsidRPr="00947073" w:rsidRDefault="00947073" w:rsidP="007A2D81">
            <w:pPr>
              <w:spacing w:after="269" w:line="260" w:lineRule="auto"/>
              <w:ind w:left="74"/>
              <w:contextualSpacing/>
              <w:rPr>
                <w:rFonts w:ascii="Sylfaen" w:eastAsia="Calibri" w:hAnsi="Sylfaen" w:cs="Calibri"/>
                <w:sz w:val="20"/>
                <w:szCs w:val="20"/>
              </w:rPr>
            </w:pPr>
          </w:p>
          <w:p w:rsidR="00947073" w:rsidRPr="00947073" w:rsidRDefault="00947073" w:rsidP="007A2D81">
            <w:pPr>
              <w:spacing w:after="269" w:line="260" w:lineRule="auto"/>
              <w:ind w:left="74"/>
              <w:contextualSpacing/>
              <w:rPr>
                <w:rFonts w:ascii="Sylfaen" w:eastAsia="Calibri" w:hAnsi="Sylfaen" w:cs="Calibri"/>
                <w:sz w:val="20"/>
                <w:szCs w:val="20"/>
              </w:rPr>
            </w:pPr>
            <w:r w:rsidRPr="00947073">
              <w:rPr>
                <w:rFonts w:ascii="Sylfaen" w:eastAsia="Calibri" w:hAnsi="Sylfaen" w:cs="Calibri"/>
                <w:sz w:val="20"/>
                <w:szCs w:val="20"/>
              </w:rPr>
              <w:t>info@mskh.am</w:t>
            </w:r>
          </w:p>
          <w:p w:rsidR="00947073" w:rsidRPr="00947073" w:rsidRDefault="00947073" w:rsidP="007A2D81">
            <w:pPr>
              <w:spacing w:after="269" w:line="260" w:lineRule="auto"/>
              <w:ind w:left="74"/>
              <w:contextualSpacing/>
              <w:rPr>
                <w:rFonts w:ascii="Sylfaen" w:hAnsi="Sylfaen"/>
                <w:sz w:val="20"/>
                <w:szCs w:val="20"/>
              </w:rPr>
            </w:pPr>
            <w:r w:rsidRPr="00947073">
              <w:rPr>
                <w:rFonts w:ascii="Sylfaen" w:eastAsia="Calibri" w:hAnsi="Sylfaen" w:cs="Calibri"/>
                <w:sz w:val="20"/>
                <w:szCs w:val="20"/>
              </w:rPr>
              <w:t>010 74 11 12</w:t>
            </w:r>
          </w:p>
          <w:p w:rsidR="00947073" w:rsidRPr="00947073" w:rsidRDefault="00947073" w:rsidP="007A2D81">
            <w:pPr>
              <w:spacing w:line="259" w:lineRule="auto"/>
              <w:ind w:left="74"/>
              <w:contextualSpacing/>
              <w:rPr>
                <w:rFonts w:ascii="Sylfaen" w:hAnsi="Sylfaen"/>
                <w:sz w:val="20"/>
                <w:szCs w:val="20"/>
              </w:rPr>
            </w:pPr>
            <w:r w:rsidRPr="00947073">
              <w:rPr>
                <w:rFonts w:ascii="Sylfaen" w:hAnsi="Sylfaen"/>
                <w:sz w:val="20"/>
                <w:szCs w:val="20"/>
              </w:rPr>
              <w:t>Աշոտ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47073">
              <w:rPr>
                <w:rFonts w:ascii="Sylfaen" w:hAnsi="Sylfaen"/>
                <w:sz w:val="20"/>
                <w:szCs w:val="20"/>
              </w:rPr>
              <w:t>Բլեյան</w:t>
            </w:r>
            <w:r w:rsidRPr="00947073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</w:tc>
      </w:tr>
    </w:tbl>
    <w:p w:rsidR="00947073" w:rsidRPr="00947073" w:rsidRDefault="00947073" w:rsidP="00947073">
      <w:pPr>
        <w:spacing w:line="259" w:lineRule="auto"/>
        <w:ind w:left="144"/>
        <w:contextualSpacing/>
        <w:rPr>
          <w:rFonts w:ascii="Sylfaen" w:hAnsi="Sylfaen"/>
          <w:sz w:val="20"/>
          <w:szCs w:val="20"/>
        </w:rPr>
      </w:pPr>
    </w:p>
    <w:p w:rsidR="00947073" w:rsidRPr="00947073" w:rsidRDefault="00947073">
      <w:pPr>
        <w:rPr>
          <w:rFonts w:ascii="Sylfaen" w:hAnsi="Sylfaen" w:cs="Sylfaen"/>
          <w:sz w:val="20"/>
          <w:szCs w:val="20"/>
        </w:rPr>
      </w:pPr>
      <w:r w:rsidRPr="00947073">
        <w:rPr>
          <w:rFonts w:ascii="Sylfaen" w:hAnsi="Sylfaen" w:cs="Sylfaen"/>
          <w:sz w:val="20"/>
          <w:szCs w:val="20"/>
        </w:rPr>
        <w:br w:type="page"/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szCs w:val="22"/>
          <w:lang w:val="af-ZA"/>
        </w:rPr>
      </w:pPr>
      <w:r w:rsidRPr="00CB446D">
        <w:rPr>
          <w:rFonts w:ascii="Sylfaen" w:hAnsi="Sylfaen" w:cs="Sylfaen"/>
          <w:szCs w:val="22"/>
        </w:rPr>
        <w:lastRenderedPageBreak/>
        <w:t>ՄԱՍ</w:t>
      </w:r>
      <w:r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8439F0">
      <w:pPr>
        <w:pStyle w:val="Heading3"/>
        <w:ind w:firstLine="567"/>
        <w:contextualSpacing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8439F0">
      <w:pPr>
        <w:pStyle w:val="Heading3"/>
        <w:ind w:firstLine="567"/>
        <w:contextualSpacing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8439F0">
      <w:pPr>
        <w:pStyle w:val="Heading3"/>
        <w:ind w:firstLine="567"/>
        <w:contextualSpacing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CB446D" w:rsidRPr="00CB446D">
        <w:rPr>
          <w:rFonts w:ascii="Sylfaen" w:hAnsi="Sylfaen" w:cs="Sylfaen"/>
          <w:b/>
          <w:lang w:val="af-ZA"/>
        </w:rPr>
        <w:t>ՀՀ ԿԳՆ «Եր</w:t>
      </w:r>
      <w:r w:rsidR="008439F0">
        <w:rPr>
          <w:rFonts w:ascii="Sylfaen" w:hAnsi="Sylfaen" w:cs="Sylfaen"/>
          <w:b/>
          <w:lang w:val="af-ZA"/>
        </w:rPr>
        <w:t>և</w:t>
      </w:r>
      <w:r w:rsidR="00CB446D" w:rsidRPr="00CB446D">
        <w:rPr>
          <w:rFonts w:ascii="Sylfaen" w:hAnsi="Sylfaen" w:cs="Sylfaen"/>
          <w:b/>
          <w:lang w:val="af-ZA"/>
        </w:rPr>
        <w:t xml:space="preserve">անի «Մխիթար Սեբաստացի» կրթահամալիր» ՊՈԱԿ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8439F0" w:rsidRPr="008439F0">
        <w:rPr>
          <w:rFonts w:ascii="Sylfaen" w:hAnsi="Sylfaen"/>
          <w:b/>
          <w:lang w:val="af-ZA"/>
        </w:rPr>
        <w:t>Թվային միջոցների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Pr="00CB446D">
        <w:rPr>
          <w:rFonts w:ascii="Sylfaen" w:hAnsi="Sylfaen"/>
          <w:b/>
          <w:lang w:val="af-ZA"/>
        </w:rPr>
        <w:t xml:space="preserve"> </w:t>
      </w:r>
      <w:r w:rsidR="008439F0">
        <w:rPr>
          <w:rFonts w:ascii="Sylfaen" w:hAnsi="Sylfaen"/>
          <w:b/>
          <w:lang w:val="hy-AM"/>
        </w:rPr>
        <w:t>1 /մեկ/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չափաբաժնի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8439F0">
            <w:pPr>
              <w:pStyle w:val="BodyTextIndent2"/>
              <w:ind w:firstLine="0"/>
              <w:contextualSpacing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8439F0">
            <w:pPr>
              <w:pStyle w:val="BodyTextIndent2"/>
              <w:ind w:firstLine="0"/>
              <w:contextualSpacing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8439F0">
        <w:tc>
          <w:tcPr>
            <w:tcW w:w="1530" w:type="dxa"/>
            <w:vAlign w:val="center"/>
          </w:tcPr>
          <w:p w:rsidR="00096865" w:rsidRPr="00CB446D" w:rsidRDefault="00096865" w:rsidP="008439F0">
            <w:pPr>
              <w:pStyle w:val="BodyTextIndent2"/>
              <w:ind w:firstLine="0"/>
              <w:contextualSpacing/>
              <w:jc w:val="center"/>
              <w:rPr>
                <w:rFonts w:ascii="Sylfaen" w:hAnsi="Sylfaen"/>
                <w:sz w:val="16"/>
              </w:rPr>
            </w:pPr>
            <w:r w:rsidRPr="00CB446D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8439F0" w:rsidRDefault="008439F0" w:rsidP="008439F0">
            <w:pPr>
              <w:pStyle w:val="BodyTextIndent2"/>
              <w:ind w:firstLine="0"/>
              <w:contextualSpacing/>
              <w:rPr>
                <w:rFonts w:ascii="Sylfaen" w:hAnsi="Sylfaen"/>
                <w:u w:val="single"/>
                <w:vertAlign w:val="subscript"/>
                <w:lang w:val="hy-AM"/>
              </w:rPr>
            </w:pPr>
            <w:r>
              <w:rPr>
                <w:rFonts w:ascii="Sylfaen" w:hAnsi="Sylfaen"/>
                <w:u w:val="single"/>
                <w:lang w:val="hy-AM"/>
              </w:rPr>
              <w:t>Ցանցային երթուղիչ</w:t>
            </w:r>
          </w:p>
        </w:tc>
      </w:tr>
    </w:tbl>
    <w:p w:rsidR="00096865" w:rsidRPr="00CB446D" w:rsidRDefault="008439F0" w:rsidP="008439F0">
      <w:pPr>
        <w:pStyle w:val="BodyTextIndent2"/>
        <w:ind w:firstLine="567"/>
        <w:contextualSpacing/>
        <w:rPr>
          <w:rFonts w:ascii="Sylfaen" w:hAnsi="Sylfaen"/>
        </w:rPr>
      </w:pPr>
      <w:r w:rsidRPr="008439F0">
        <w:rPr>
          <w:rFonts w:ascii="Sylfaen" w:hAnsi="Sylfaen"/>
        </w:rPr>
        <w:t xml:space="preserve">Թվային միջոցների </w:t>
      </w:r>
      <w:r w:rsidR="00096865" w:rsidRPr="00CB446D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8439F0">
      <w:pPr>
        <w:ind w:firstLine="567"/>
        <w:contextualSpacing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8439F0">
      <w:pPr>
        <w:ind w:firstLine="567"/>
        <w:contextualSpacing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8439F0">
      <w:pPr>
        <w:ind w:firstLine="567"/>
        <w:contextualSpacing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8439F0">
      <w:pPr>
        <w:ind w:firstLine="567"/>
        <w:contextualSpacing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439F0">
      <w:pPr>
        <w:ind w:firstLine="567"/>
        <w:contextualSpacing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</w:t>
      </w:r>
      <w:r w:rsidR="008439F0" w:rsidRPr="008439F0">
        <w:rPr>
          <w:rFonts w:ascii="Sylfaen" w:hAnsi="Sylfaen" w:cs="Sylfaen"/>
          <w:sz w:val="20"/>
          <w:lang w:val="hy-AM"/>
        </w:rPr>
        <w:t>Թվային միջոցների</w:t>
      </w:r>
      <w:r w:rsidR="00F73C0F" w:rsidRPr="00CB446D">
        <w:rPr>
          <w:rFonts w:ascii="Sylfaen" w:hAnsi="Sylfaen" w:cs="Sylfaen"/>
          <w:sz w:val="20"/>
          <w:lang w:val="hy-AM"/>
        </w:rPr>
        <w:t xml:space="preserve"> </w:t>
      </w:r>
      <w:r w:rsidR="002F6F10" w:rsidRPr="00CB446D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8439F0">
      <w:pPr>
        <w:ind w:firstLine="567"/>
        <w:contextualSpacing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lastRenderedPageBreak/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439F0">
      <w:pPr>
        <w:pStyle w:val="norm"/>
        <w:spacing w:line="276" w:lineRule="auto"/>
        <w:contextualSpacing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8439F0">
      <w:pPr>
        <w:ind w:firstLine="567"/>
        <w:contextualSpacing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8439F0">
      <w:pPr>
        <w:ind w:firstLine="567"/>
        <w:contextualSpacing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8439F0">
      <w:pPr>
        <w:ind w:firstLine="567"/>
        <w:contextualSpacing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8439F0">
      <w:pPr>
        <w:ind w:firstLine="567"/>
        <w:contextualSpacing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8439F0">
      <w:pPr>
        <w:ind w:firstLine="567"/>
        <w:contextualSpacing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8439F0">
      <w:pPr>
        <w:ind w:firstLine="567"/>
        <w:contextualSpacing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8439F0">
      <w:pPr>
        <w:contextualSpacing/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8439F0">
      <w:pPr>
        <w:contextualSpacing/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8439F0">
      <w:pPr>
        <w:ind w:firstLine="567"/>
        <w:contextualSpacing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8439F0">
      <w:pPr>
        <w:autoSpaceDE w:val="0"/>
        <w:autoSpaceDN w:val="0"/>
        <w:adjustRightInd w:val="0"/>
        <w:ind w:firstLine="567"/>
        <w:contextualSpacing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8439F0">
      <w:pPr>
        <w:ind w:firstLine="567"/>
        <w:contextualSpacing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8439F0">
      <w:pPr>
        <w:autoSpaceDE w:val="0"/>
        <w:autoSpaceDN w:val="0"/>
        <w:adjustRightInd w:val="0"/>
        <w:ind w:firstLine="567"/>
        <w:contextualSpacing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8439F0">
      <w:pPr>
        <w:autoSpaceDE w:val="0"/>
        <w:autoSpaceDN w:val="0"/>
        <w:adjustRightInd w:val="0"/>
        <w:ind w:firstLine="567"/>
        <w:contextualSpacing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8439F0">
      <w:pPr>
        <w:autoSpaceDE w:val="0"/>
        <w:autoSpaceDN w:val="0"/>
        <w:adjustRightInd w:val="0"/>
        <w:ind w:firstLine="567"/>
        <w:contextualSpacing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8439F0">
      <w:pPr>
        <w:contextualSpacing/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8439F0">
      <w:pPr>
        <w:contextualSpacing/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8439F0">
      <w:pPr>
        <w:contextualSpacing/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8439F0">
      <w:pPr>
        <w:contextualSpacing/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8439F0">
      <w:pPr>
        <w:ind w:firstLine="567"/>
        <w:contextualSpacing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4"/>
          <w:szCs w:val="24"/>
          <w:lang w:val="hy-AM"/>
        </w:rPr>
        <w:t>--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Բացման նիստի ժամը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Pr="00945F2B">
        <w:rPr>
          <w:rFonts w:ascii="Sylfaen" w:hAnsi="Sylfaen" w:cs="Sylfaen"/>
          <w:szCs w:val="24"/>
          <w:lang w:val="hy-AM"/>
        </w:rPr>
        <w:t xml:space="preserve">-ն,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Հայտ</w:t>
      </w:r>
      <w:r w:rsidR="00892409" w:rsidRPr="00945F2B">
        <w:rPr>
          <w:rFonts w:ascii="Sylfaen" w:hAnsi="Sylfaen" w:cs="Sylfaen"/>
          <w:sz w:val="16"/>
          <w:szCs w:val="24"/>
          <w:lang w:val="hy-AM"/>
        </w:rPr>
        <w:t>ի</w:t>
      </w:r>
      <w:r w:rsidRPr="00945F2B">
        <w:rPr>
          <w:rFonts w:ascii="Sylfaen" w:hAnsi="Sylfaen" w:cs="Sylfaen"/>
          <w:sz w:val="16"/>
          <w:szCs w:val="24"/>
          <w:lang w:val="hy-AM"/>
        </w:rPr>
        <w:t xml:space="preserve"> ներկայացման վայրը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ընթացակարգի քարտուղարի անուն ազգանունը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8439F0">
      <w:pPr>
        <w:pStyle w:val="BodyTextIndent2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8439F0">
      <w:pPr>
        <w:pStyle w:val="BodyTextIndent2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8439F0">
      <w:pPr>
        <w:pStyle w:val="BodyTextIndent2"/>
        <w:ind w:firstLine="567"/>
        <w:contextualSpacing/>
        <w:rPr>
          <w:rFonts w:ascii="Sylfaen" w:hAnsi="Sylfaen"/>
        </w:rPr>
      </w:pPr>
    </w:p>
    <w:p w:rsidR="00096865" w:rsidRPr="00CB446D" w:rsidRDefault="00C0639F" w:rsidP="008439F0">
      <w:pPr>
        <w:pStyle w:val="BodyTextIndent"/>
        <w:ind w:firstLine="567"/>
        <w:contextualSpacing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8439F0">
      <w:pPr>
        <w:pStyle w:val="BodyTextIndent"/>
        <w:ind w:firstLine="567"/>
        <w:contextualSpacing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8439F0">
      <w:pPr>
        <w:pStyle w:val="BodyTextIndent"/>
        <w:ind w:firstLine="567"/>
        <w:contextualSpacing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8439F0">
      <w:pPr>
        <w:pStyle w:val="BodyTextIndent"/>
        <w:spacing w:line="240" w:lineRule="auto"/>
        <w:ind w:firstLine="567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"/>
        <w:spacing w:line="240" w:lineRule="auto"/>
        <w:ind w:firstLine="567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8439F0">
      <w:pPr>
        <w:ind w:firstLine="567"/>
        <w:contextualSpacing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8439F0">
      <w:pPr>
        <w:ind w:firstLine="567"/>
        <w:contextualSpacing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8439F0">
        <w:rPr>
          <w:rFonts w:ascii="Sylfaen" w:hAnsi="Sylfaen" w:cs="Sylfaen"/>
          <w:sz w:val="20"/>
          <w:lang w:val="hy-AM"/>
        </w:rPr>
        <w:t>12։00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947073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EE3DDB" w:rsidRPr="00947073">
        <w:rPr>
          <w:rFonts w:ascii="Sylfaen" w:hAnsi="Sylfaen" w:cs="Sylfaen"/>
          <w:sz w:val="20"/>
          <w:lang w:val="hy-AM"/>
        </w:rPr>
        <w:t>ք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 w:rsidRPr="00947073">
        <w:rPr>
          <w:rFonts w:ascii="Sylfaen" w:hAnsi="Sylfaen" w:cs="Sylfaen"/>
          <w:sz w:val="20"/>
          <w:lang w:val="hy-AM"/>
        </w:rPr>
        <w:t>Եր</w:t>
      </w:r>
      <w:r w:rsidR="008439F0">
        <w:rPr>
          <w:rFonts w:ascii="Sylfaen" w:hAnsi="Sylfaen" w:cs="Sylfaen"/>
          <w:sz w:val="20"/>
          <w:lang w:val="hy-AM"/>
        </w:rPr>
        <w:t>և</w:t>
      </w:r>
      <w:r w:rsidR="00EE3DDB" w:rsidRPr="00947073">
        <w:rPr>
          <w:rFonts w:ascii="Sylfaen" w:hAnsi="Sylfaen" w:cs="Sylfaen"/>
          <w:sz w:val="20"/>
          <w:lang w:val="hy-AM"/>
        </w:rPr>
        <w:t>ան</w:t>
      </w:r>
      <w:r w:rsidR="00EE3DDB" w:rsidRPr="00945F2B">
        <w:rPr>
          <w:rFonts w:ascii="Sylfaen" w:hAnsi="Sylfaen" w:cs="Sylfaen"/>
          <w:sz w:val="20"/>
          <w:lang w:val="af-ZA"/>
        </w:rPr>
        <w:t xml:space="preserve">, </w:t>
      </w:r>
      <w:r w:rsidR="00EE3DDB" w:rsidRPr="00947073">
        <w:rPr>
          <w:rFonts w:ascii="Sylfaen" w:hAnsi="Sylfaen" w:cs="Sylfaen"/>
          <w:sz w:val="20"/>
          <w:lang w:val="hy-AM"/>
        </w:rPr>
        <w:t>Ա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 w:rsidRPr="00947073">
        <w:rPr>
          <w:rFonts w:ascii="Sylfaen" w:hAnsi="Sylfaen" w:cs="Sylfaen"/>
          <w:sz w:val="20"/>
          <w:lang w:val="hy-AM"/>
        </w:rPr>
        <w:t>Բաբաջանյան</w:t>
      </w:r>
      <w:r w:rsidR="00EE3DDB" w:rsidRPr="00945F2B">
        <w:rPr>
          <w:rFonts w:ascii="Sylfaen" w:hAnsi="Sylfaen" w:cs="Sylfaen"/>
          <w:sz w:val="20"/>
          <w:lang w:val="af-ZA"/>
        </w:rPr>
        <w:t xml:space="preserve"> 25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947073">
        <w:rPr>
          <w:rFonts w:ascii="Sylfaen" w:hAnsi="Sylfaen" w:cs="Sylfaen"/>
          <w:sz w:val="20"/>
          <w:lang w:val="hy-AM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 w:rsidRPr="00947073">
        <w:rPr>
          <w:rFonts w:ascii="Sylfaen" w:hAnsi="Sylfaen" w:cs="Sylfaen"/>
          <w:sz w:val="20"/>
          <w:lang w:val="hy-AM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 w:rsidRPr="00947073">
        <w:rPr>
          <w:rFonts w:ascii="Sylfaen" w:hAnsi="Sylfaen" w:cs="Sylfaen"/>
          <w:sz w:val="20"/>
          <w:lang w:val="hy-AM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8439F0">
      <w:pPr>
        <w:pStyle w:val="norm"/>
        <w:spacing w:line="276" w:lineRule="auto"/>
        <w:ind w:firstLine="0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947073">
        <w:rPr>
          <w:rFonts w:ascii="Sylfaen" w:hAnsi="Sylfaen" w:cs="Sylfaen"/>
          <w:sz w:val="20"/>
          <w:szCs w:val="24"/>
          <w:lang w:val="hy-AM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947073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947073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lastRenderedPageBreak/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lastRenderedPageBreak/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8439F0">
      <w:pPr>
        <w:pStyle w:val="BodyTextIndent"/>
        <w:spacing w:line="240" w:lineRule="auto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"/>
        <w:spacing w:line="240" w:lineRule="auto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8439F0">
      <w:pPr>
        <w:pStyle w:val="BodyTextIndent"/>
        <w:spacing w:line="240" w:lineRule="auto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439F0">
      <w:pPr>
        <w:ind w:firstLine="567"/>
        <w:contextualSpacing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8439F0">
      <w:pPr>
        <w:ind w:firstLine="567"/>
        <w:contextualSpacing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61037F" w:rsidRPr="00CB446D" w:rsidRDefault="0061037F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8439F0">
      <w:pPr>
        <w:pStyle w:val="BodyTextIndent2"/>
        <w:spacing w:line="240" w:lineRule="auto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8439F0">
      <w:pPr>
        <w:pStyle w:val="BodyTextIndent2"/>
        <w:spacing w:line="240" w:lineRule="auto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8439F0">
      <w:pPr>
        <w:pStyle w:val="BodyTextIndent2"/>
        <w:spacing w:line="240" w:lineRule="auto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8439F0">
      <w:pPr>
        <w:pStyle w:val="BodyTextIndent2"/>
        <w:spacing w:line="240" w:lineRule="auto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8439F0">
      <w:pPr>
        <w:pStyle w:val="BodyTextIndent2"/>
        <w:spacing w:line="240" w:lineRule="auto"/>
        <w:contextualSpacing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ind w:firstLine="567"/>
        <w:contextualSpacing/>
        <w:rPr>
          <w:rFonts w:ascii="Sylfaen" w:hAnsi="Sylfaen"/>
        </w:rPr>
      </w:pPr>
    </w:p>
    <w:p w:rsidR="00096865" w:rsidRPr="00CB446D" w:rsidRDefault="00C0639F" w:rsidP="008439F0">
      <w:pPr>
        <w:pStyle w:val="BodyTextIndent2"/>
        <w:ind w:firstLine="567"/>
        <w:contextualSpacing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8439F0">
      <w:pPr>
        <w:pStyle w:val="BodyTextIndent2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lastRenderedPageBreak/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8439F0" w:rsidRDefault="00E24C40" w:rsidP="008439F0">
      <w:pPr>
        <w:ind w:firstLine="567"/>
        <w:contextualSpacing/>
        <w:jc w:val="both"/>
        <w:rPr>
          <w:rFonts w:ascii="Sylfaen" w:hAnsi="Sylfaen"/>
          <w:color w:val="FF0000"/>
          <w:sz w:val="20"/>
          <w:szCs w:val="20"/>
          <w:lang w:val="af-ZA" w:eastAsia="x-none"/>
        </w:rPr>
      </w:pPr>
      <w:r w:rsidRPr="008439F0">
        <w:rPr>
          <w:rFonts w:ascii="Sylfaen" w:hAnsi="Sylfaen" w:cs="Sylfaen"/>
          <w:color w:val="FF0000"/>
          <w:sz w:val="20"/>
          <w:lang w:val="af-ZA"/>
        </w:rPr>
        <w:t>8.1.2</w:t>
      </w:r>
      <w:r w:rsidR="00096865" w:rsidRPr="008439F0">
        <w:rPr>
          <w:rFonts w:ascii="Sylfaen" w:hAnsi="Sylfaen" w:cs="Sylfaen"/>
          <w:color w:val="FF0000"/>
          <w:lang w:val="af-ZA"/>
        </w:rPr>
        <w:t xml:space="preserve"> 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սույն 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t>հրավերով նախատեսված փաստաթղթերի</w:t>
      </w:r>
      <w:r w:rsidR="00952317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 և սույն հրավերի 4.3 կետի </w:t>
      </w:r>
      <w:r w:rsidR="00CB446D" w:rsidRPr="008439F0">
        <w:rPr>
          <w:rFonts w:ascii="Sylfaen" w:hAnsi="Sylfaen"/>
          <w:color w:val="FF0000"/>
          <w:sz w:val="20"/>
          <w:szCs w:val="20"/>
          <w:lang w:val="af-ZA" w:eastAsia="x-none"/>
        </w:rPr>
        <w:t>«</w:t>
      </w:r>
      <w:r w:rsidR="00952317" w:rsidRPr="008439F0">
        <w:rPr>
          <w:rFonts w:ascii="Sylfaen" w:hAnsi="Sylfaen"/>
          <w:color w:val="FF0000"/>
          <w:sz w:val="20"/>
          <w:szCs w:val="20"/>
          <w:lang w:val="af-ZA" w:eastAsia="x-none"/>
        </w:rPr>
        <w:t>զ</w:t>
      </w:r>
      <w:r w:rsidR="00CB446D" w:rsidRPr="008439F0">
        <w:rPr>
          <w:rFonts w:ascii="Sylfaen" w:hAnsi="Sylfaen"/>
          <w:color w:val="FF0000"/>
          <w:sz w:val="20"/>
          <w:szCs w:val="20"/>
          <w:lang w:val="af-ZA" w:eastAsia="x-none"/>
        </w:rPr>
        <w:t>»</w:t>
      </w:r>
      <w:r w:rsidR="00952317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softHyphen/>
        <w:t>խանու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8439F0">
        <w:rPr>
          <w:rStyle w:val="FootnoteReference"/>
          <w:rFonts w:ascii="Sylfaen" w:hAnsi="Sylfaen"/>
          <w:color w:val="FF0000"/>
          <w:sz w:val="20"/>
          <w:szCs w:val="20"/>
          <w:lang w:val="af-ZA" w:eastAsia="x-none"/>
        </w:rPr>
        <w:footnoteReference w:id="8"/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t>:</w:t>
      </w:r>
    </w:p>
    <w:p w:rsidR="00F52B26" w:rsidRPr="008439F0" w:rsidRDefault="00E24C40" w:rsidP="008439F0">
      <w:pPr>
        <w:ind w:firstLine="567"/>
        <w:contextualSpacing/>
        <w:jc w:val="both"/>
        <w:rPr>
          <w:rFonts w:ascii="Sylfaen" w:hAnsi="Sylfaen"/>
          <w:color w:val="FF0000"/>
          <w:sz w:val="20"/>
          <w:szCs w:val="20"/>
          <w:lang w:val="af-ZA" w:eastAsia="x-none"/>
        </w:rPr>
      </w:pPr>
      <w:r w:rsidRPr="008439F0">
        <w:rPr>
          <w:rFonts w:ascii="Sylfaen" w:hAnsi="Sylfaen"/>
          <w:color w:val="FF0000"/>
          <w:sz w:val="20"/>
          <w:szCs w:val="20"/>
          <w:lang w:val="af-ZA" w:eastAsia="x-none"/>
        </w:rPr>
        <w:t>8.1.3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softHyphen/>
        <w:t>պա</w:t>
      </w:r>
      <w:r w:rsidR="00F52B26" w:rsidRPr="008439F0">
        <w:rPr>
          <w:rFonts w:ascii="Sylfaen" w:hAnsi="Sylfaen"/>
          <w:color w:val="FF0000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8439F0" w:rsidRDefault="00F52B26" w:rsidP="008439F0">
      <w:pPr>
        <w:ind w:firstLine="567"/>
        <w:contextualSpacing/>
        <w:jc w:val="both"/>
        <w:rPr>
          <w:rFonts w:ascii="Sylfaen" w:hAnsi="Sylfaen"/>
          <w:color w:val="FF0000"/>
          <w:sz w:val="20"/>
          <w:szCs w:val="20"/>
          <w:lang w:val="af-ZA" w:eastAsia="x-none"/>
        </w:rPr>
      </w:pPr>
      <w:r w:rsidRPr="008439F0">
        <w:rPr>
          <w:rFonts w:ascii="Sylfaen" w:hAnsi="Sylfaen"/>
          <w:color w:val="FF0000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8439F0" w:rsidRDefault="00F52B26" w:rsidP="008439F0">
      <w:pPr>
        <w:ind w:firstLine="567"/>
        <w:contextualSpacing/>
        <w:jc w:val="both"/>
        <w:rPr>
          <w:rFonts w:ascii="Sylfaen" w:hAnsi="Sylfaen"/>
          <w:color w:val="FF0000"/>
          <w:sz w:val="20"/>
          <w:szCs w:val="20"/>
          <w:lang w:val="af-ZA" w:eastAsia="x-none"/>
        </w:rPr>
      </w:pPr>
      <w:r w:rsidRPr="008439F0">
        <w:rPr>
          <w:rFonts w:ascii="Sylfaen" w:hAnsi="Sylfaen"/>
          <w:color w:val="FF0000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8439F0">
      <w:pPr>
        <w:ind w:firstLine="567"/>
        <w:contextualSpacing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8439F0">
      <w:pPr>
        <w:ind w:firstLine="567"/>
        <w:contextualSpacing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</w:rPr>
      </w:pP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ind w:firstLine="567"/>
        <w:contextualSpacing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8439F0">
      <w:pPr>
        <w:ind w:firstLine="567"/>
        <w:contextualSpacing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8439F0">
      <w:pPr>
        <w:ind w:firstLine="567"/>
        <w:contextualSpacing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pStyle w:val="BodyTextIndent"/>
        <w:spacing w:line="240" w:lineRule="auto"/>
        <w:ind w:firstLine="567"/>
        <w:contextualSpacing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pStyle w:val="BodyTextIndent"/>
        <w:contextualSpacing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8439F0">
      <w:pPr>
        <w:pStyle w:val="BodyTextIndent"/>
        <w:contextualSpacing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</w:p>
    <w:p w:rsidR="00CA0AB6" w:rsidRPr="00CB446D" w:rsidRDefault="00CA0AB6" w:rsidP="008439F0">
      <w:pPr>
        <w:pStyle w:val="BodyText"/>
        <w:ind w:right="-7"/>
        <w:contextualSpacing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B446D" w:rsidRDefault="00782F19" w:rsidP="008439F0">
      <w:pPr>
        <w:pStyle w:val="BodyText"/>
        <w:ind w:right="-7"/>
        <w:contextualSpacing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8439F0">
      <w:pPr>
        <w:pStyle w:val="BodyText"/>
        <w:ind w:right="-7"/>
        <w:contextualSpacing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8439F0">
      <w:pPr>
        <w:pStyle w:val="BodyText"/>
        <w:ind w:right="-7"/>
        <w:contextualSpacing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096865" w:rsidRPr="00CB446D" w:rsidRDefault="00580DB8" w:rsidP="008439F0">
      <w:pPr>
        <w:pStyle w:val="BodyText"/>
        <w:ind w:right="-7"/>
        <w:contextualSpacing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8439F0">
      <w:pPr>
        <w:ind w:firstLine="567"/>
        <w:contextualSpacing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8439F0">
      <w:pPr>
        <w:ind w:firstLine="567"/>
        <w:contextualSpacing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contextualSpacing/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8439F0">
      <w:pPr>
        <w:ind w:firstLine="720"/>
        <w:contextualSpacing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8439F0">
      <w:pPr>
        <w:pStyle w:val="norm"/>
        <w:spacing w:line="276" w:lineRule="auto"/>
        <w:ind w:firstLine="567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8439F0">
      <w:pPr>
        <w:pStyle w:val="norm"/>
        <w:spacing w:line="276" w:lineRule="auto"/>
        <w:ind w:firstLine="567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439F0" w:rsidRPr="008439F0">
        <w:rPr>
          <w:rFonts w:ascii="Sylfaen" w:hAnsi="Sylfaen" w:cs="Sylfaen"/>
          <w:sz w:val="20"/>
          <w:szCs w:val="24"/>
          <w:lang w:eastAsia="en-US"/>
        </w:rPr>
        <w:t>Թվային</w:t>
      </w:r>
      <w:r w:rsidR="008439F0" w:rsidRPr="0094707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439F0" w:rsidRPr="008439F0">
        <w:rPr>
          <w:rFonts w:ascii="Sylfaen" w:hAnsi="Sylfaen" w:cs="Sylfaen"/>
          <w:sz w:val="20"/>
          <w:szCs w:val="24"/>
          <w:lang w:eastAsia="en-US"/>
        </w:rPr>
        <w:t>միջոցների</w:t>
      </w:r>
      <w:r w:rsidR="008439F0" w:rsidRPr="008439F0">
        <w:rPr>
          <w:rFonts w:ascii="Sylfaen" w:hAnsi="Sylfaen"/>
          <w:i/>
          <w:lang w:val="af-ZA"/>
        </w:rPr>
        <w:t xml:space="preserve">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E540B" w:rsidRPr="00CB446D" w:rsidRDefault="0095564C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CB446D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CB446D" w:rsidRDefault="001E540B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CB446D" w:rsidRDefault="001E540B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CB446D" w:rsidRDefault="0095564C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D51E6" w:rsidRPr="00CB446D" w:rsidRDefault="001D51E6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8439F0">
      <w:pPr>
        <w:pStyle w:val="BodyTextIndent2"/>
        <w:spacing w:line="240" w:lineRule="auto"/>
        <w:ind w:firstLine="567"/>
        <w:contextualSpacing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8439F0">
      <w:pPr>
        <w:ind w:firstLine="720"/>
        <w:contextualSpacing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8439F0">
      <w:pPr>
        <w:ind w:firstLine="720"/>
        <w:contextualSpacing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lastRenderedPageBreak/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pStyle w:val="BodyTextIndent"/>
        <w:contextualSpacing/>
        <w:rPr>
          <w:rFonts w:ascii="Sylfaen" w:hAnsi="Sylfaen"/>
          <w:szCs w:val="22"/>
          <w:lang w:val="es-ES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8439F0">
      <w:pPr>
        <w:contextualSpacing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439F0">
      <w:pPr>
        <w:pStyle w:val="norm"/>
        <w:spacing w:line="276" w:lineRule="auto"/>
        <w:contextualSpacing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8439F0">
      <w:pPr>
        <w:contextualSpacing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8439F0">
      <w:pPr>
        <w:contextualSpacing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8439F0">
      <w:pPr>
        <w:ind w:firstLine="567"/>
        <w:contextualSpacing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8439F0">
      <w:pPr>
        <w:pStyle w:val="BodyTextIndent"/>
        <w:spacing w:line="240" w:lineRule="auto"/>
        <w:ind w:firstLine="567"/>
        <w:contextualSpacing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8439F0">
      <w:pPr>
        <w:pStyle w:val="BodyTextIndent"/>
        <w:spacing w:line="240" w:lineRule="auto"/>
        <w:ind w:firstLine="567"/>
        <w:contextualSpacing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8439F0">
      <w:pPr>
        <w:pStyle w:val="BodyTextIndent"/>
        <w:ind w:firstLine="567"/>
        <w:contextualSpacing/>
        <w:rPr>
          <w:rFonts w:ascii="Sylfaen" w:hAnsi="Sylfaen"/>
          <w:lang w:val="es-ES"/>
        </w:rPr>
      </w:pPr>
    </w:p>
    <w:p w:rsidR="0077114A" w:rsidRPr="00CB446D" w:rsidRDefault="0077114A" w:rsidP="008439F0">
      <w:pPr>
        <w:pStyle w:val="BodyTextIndent"/>
        <w:ind w:firstLine="567"/>
        <w:contextualSpacing/>
        <w:rPr>
          <w:rFonts w:ascii="Sylfaen" w:hAnsi="Sylfaen"/>
          <w:lang w:val="es-ES"/>
        </w:rPr>
      </w:pPr>
    </w:p>
    <w:p w:rsidR="0077114A" w:rsidRPr="00CB446D" w:rsidRDefault="0077114A" w:rsidP="008439F0">
      <w:pPr>
        <w:pStyle w:val="BodyTextIndent"/>
        <w:ind w:firstLine="567"/>
        <w:contextualSpacing/>
        <w:rPr>
          <w:rFonts w:ascii="Sylfaen" w:hAnsi="Sylfaen"/>
          <w:lang w:val="es-ES"/>
        </w:rPr>
      </w:pPr>
    </w:p>
    <w:p w:rsidR="00945F2B" w:rsidRPr="007C7FCD" w:rsidRDefault="00CB21E6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8439F0">
        <w:rPr>
          <w:rFonts w:ascii="GHEA Grapalat" w:hAnsi="GHEA Grapalat"/>
          <w:b/>
          <w:lang w:val="es-ES"/>
        </w:rPr>
        <w:t>ԳԱԿ-ՇՀԱՊՁԲ-15/8-ՄՍԿՀ-17/05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8439F0">
      <w:pPr>
        <w:pStyle w:val="BodyTextIndent3"/>
        <w:tabs>
          <w:tab w:val="left" w:pos="1080"/>
        </w:tabs>
        <w:contextualSpacing/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8439F0">
      <w:pPr>
        <w:pStyle w:val="Heading6"/>
        <w:contextualSpacing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8439F0">
        <w:rPr>
          <w:rFonts w:ascii="GHEA Grapalat" w:hAnsi="GHEA Grapalat"/>
          <w:sz w:val="20"/>
          <w:szCs w:val="20"/>
          <w:lang w:val="es-ES"/>
        </w:rPr>
        <w:t>ԳԱԿ-ՇՀԱՊՁԲ-15/8-ՄՍԿՀ-17/05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8439F0">
      <w:pPr>
        <w:spacing w:line="276" w:lineRule="auto"/>
        <w:contextualSpacing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8439F0">
      <w:pPr>
        <w:spacing w:line="360" w:lineRule="auto"/>
        <w:ind w:firstLine="567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8439F0">
      <w:pPr>
        <w:pStyle w:val="BodyTextIndent2"/>
        <w:spacing w:before="120" w:line="276" w:lineRule="auto"/>
        <w:ind w:firstLine="0"/>
        <w:contextualSpacing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8439F0">
      <w:pPr>
        <w:pStyle w:val="BodyTextIndent2"/>
        <w:spacing w:before="120" w:line="276" w:lineRule="auto"/>
        <w:ind w:firstLine="567"/>
        <w:contextualSpacing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8439F0">
      <w:pPr>
        <w:pStyle w:val="BodyTextIndent2"/>
        <w:spacing w:before="120" w:line="276" w:lineRule="auto"/>
        <w:ind w:firstLine="567"/>
        <w:contextualSpacing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8439F0">
      <w:pPr>
        <w:pStyle w:val="BodyTextIndent2"/>
        <w:spacing w:before="120" w:line="276" w:lineRule="auto"/>
        <w:ind w:firstLine="0"/>
        <w:contextualSpacing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8439F0">
      <w:pPr>
        <w:pStyle w:val="BodyTextIndent2"/>
        <w:spacing w:before="120" w:line="276" w:lineRule="auto"/>
        <w:ind w:firstLine="567"/>
        <w:contextualSpacing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8439F0">
      <w:pPr>
        <w:pStyle w:val="BodyTextIndent2"/>
        <w:spacing w:before="120" w:line="276" w:lineRule="auto"/>
        <w:ind w:firstLine="0"/>
        <w:contextualSpacing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8439F0">
      <w:pPr>
        <w:pStyle w:val="BodyTextIndent2"/>
        <w:spacing w:before="120" w:line="276" w:lineRule="auto"/>
        <w:ind w:firstLine="567"/>
        <w:contextualSpacing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8439F0">
      <w:pPr>
        <w:pStyle w:val="BodyTextIndent2"/>
        <w:spacing w:before="120" w:line="276" w:lineRule="auto"/>
        <w:ind w:firstLine="0"/>
        <w:contextualSpacing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8439F0">
      <w:pPr>
        <w:pStyle w:val="BodyTextIndent2"/>
        <w:spacing w:before="120" w:line="276" w:lineRule="auto"/>
        <w:ind w:firstLine="567"/>
        <w:contextualSpacing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8439F0">
      <w:pPr>
        <w:pStyle w:val="BodyTextIndent2"/>
        <w:spacing w:line="276" w:lineRule="auto"/>
        <w:ind w:firstLine="0"/>
        <w:contextualSpacing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8439F0">
        <w:rPr>
          <w:rFonts w:ascii="GHEA Grapalat" w:hAnsi="GHEA Grapalat"/>
          <w:lang w:val="es-ES"/>
        </w:rPr>
        <w:t>ԳԱԿ-ՇՀԱՊՁԲ-15/8-ՄՍԿՀ-17/05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8439F0">
      <w:pPr>
        <w:pStyle w:val="BodyTextIndent2"/>
        <w:spacing w:before="120" w:line="276" w:lineRule="auto"/>
        <w:ind w:firstLine="0"/>
        <w:contextualSpacing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8439F0">
      <w:pPr>
        <w:spacing w:line="276" w:lineRule="auto"/>
        <w:ind w:firstLine="567"/>
        <w:contextualSpacing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8439F0">
      <w:pPr>
        <w:spacing w:line="276" w:lineRule="auto"/>
        <w:contextualSpacing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8439F0">
      <w:pPr>
        <w:spacing w:line="276" w:lineRule="auto"/>
        <w:ind w:left="567"/>
        <w:contextualSpacing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8439F0">
      <w:pPr>
        <w:pStyle w:val="BodyTextIndent3"/>
        <w:spacing w:line="240" w:lineRule="auto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spacing w:line="240" w:lineRule="auto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8439F0">
      <w:pPr>
        <w:pStyle w:val="BodyTextIndent"/>
        <w:spacing w:line="276" w:lineRule="auto"/>
        <w:contextualSpacing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8439F0">
      <w:pPr>
        <w:pStyle w:val="BodyTextIndent"/>
        <w:spacing w:line="276" w:lineRule="auto"/>
        <w:contextualSpacing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8439F0">
        <w:rPr>
          <w:rFonts w:ascii="GHEA Grapalat" w:hAnsi="GHEA Grapalat" w:cs="Sylfaen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8439F0">
      <w:pPr>
        <w:spacing w:line="360" w:lineRule="auto"/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8439F0">
      <w:pPr>
        <w:spacing w:line="360" w:lineRule="auto"/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8439F0">
      <w:pPr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8439F0">
      <w:pPr>
        <w:ind w:firstLine="720"/>
        <w:contextualSpacing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8439F0">
      <w:pPr>
        <w:spacing w:line="360" w:lineRule="auto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8439F0">
      <w:pPr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8439F0">
      <w:pPr>
        <w:ind w:firstLine="720"/>
        <w:contextualSpacing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8439F0">
      <w:pPr>
        <w:spacing w:line="360" w:lineRule="auto"/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8439F0">
      <w:pPr>
        <w:spacing w:line="360" w:lineRule="auto"/>
        <w:ind w:firstLine="567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8439F0">
      <w:pPr>
        <w:ind w:left="720" w:firstLine="720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8439F0">
      <w:pPr>
        <w:ind w:left="709" w:hanging="1844"/>
        <w:contextualSpacing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8439F0">
        <w:rPr>
          <w:rFonts w:ascii="GHEA Grapalat" w:hAnsi="GHEA Grapalat" w:cs="Sylfaen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720" w:firstLine="720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8439F0">
      <w:pPr>
        <w:spacing w:line="276" w:lineRule="auto"/>
        <w:contextualSpacing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8439F0">
        <w:rPr>
          <w:rFonts w:ascii="GHEA Grapalat" w:hAnsi="GHEA Grapalat" w:cs="Sylfaen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8439F0">
      <w:pPr>
        <w:ind w:left="-66"/>
        <w:contextualSpacing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720" w:firstLine="720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8439F0">
        <w:rPr>
          <w:rFonts w:ascii="GHEA Grapalat" w:hAnsi="GHEA Grapalat" w:cs="Sylfaen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8439F0">
      <w:pPr>
        <w:ind w:firstLine="1843"/>
        <w:contextualSpacing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8439F0">
      <w:pPr>
        <w:ind w:hanging="90"/>
        <w:contextualSpacing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tabs>
          <w:tab w:val="left" w:pos="1134"/>
        </w:tabs>
        <w:ind w:firstLine="720"/>
        <w:contextualSpacing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left="-66"/>
        <w:contextualSpacing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8439F0">
        <w:rPr>
          <w:rFonts w:ascii="GHEA Grapalat" w:hAnsi="GHEA Grapalat" w:cs="Sylfaen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8439F0">
      <w:pPr>
        <w:ind w:left="1440" w:firstLine="720"/>
        <w:contextualSpacing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8439F0">
      <w:pPr>
        <w:ind w:left="-66"/>
        <w:contextualSpacing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8439F0">
      <w:pPr>
        <w:tabs>
          <w:tab w:val="left" w:pos="1134"/>
        </w:tabs>
        <w:ind w:firstLine="720"/>
        <w:contextualSpacing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left="-66"/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firstLine="567"/>
        <w:contextualSpacing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ind w:firstLine="567"/>
        <w:contextualSpacing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8439F0">
      <w:pPr>
        <w:ind w:firstLine="567"/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firstLine="567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8439F0">
        <w:rPr>
          <w:rFonts w:ascii="GHEA Grapalat" w:hAnsi="GHEA Grapalat"/>
          <w:lang w:val="hy-AM"/>
        </w:rPr>
        <w:t>ԳԱԿ-ՇՀԱՊՁԲ-15/8-ՄՍԿՀ-17/05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8439F0">
      <w:pPr>
        <w:keepNext/>
        <w:contextualSpacing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8439F0">
      <w:pPr>
        <w:keepNext/>
        <w:ind w:firstLine="720"/>
        <w:contextualSpacing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947073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947073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947073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lang w:val="es-ES"/>
              </w:rPr>
            </w:pPr>
          </w:p>
        </w:tc>
      </w:tr>
      <w:tr w:rsidR="00945F2B" w:rsidRPr="00947073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8439F0">
      <w:pPr>
        <w:ind w:right="309"/>
        <w:contextualSpacing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8439F0">
      <w:pPr>
        <w:contextualSpacing/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8439F0">
      <w:pPr>
        <w:ind w:left="720" w:firstLine="720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8439F0">
      <w:pPr>
        <w:pStyle w:val="BodyTextIndent3"/>
        <w:ind w:firstLine="0"/>
        <w:contextualSpacing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8439F0">
        <w:rPr>
          <w:rFonts w:ascii="GHEA Grapalat" w:hAnsi="GHEA Grapalat"/>
          <w:b/>
          <w:i/>
          <w:lang w:val="hy-AM"/>
        </w:rPr>
        <w:t>ԳԱԿ-ՇՀԱՊՁԲ-15/8-ՄՍԿՀ-17/05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8439F0">
      <w:pPr>
        <w:spacing w:line="360" w:lineRule="auto"/>
        <w:ind w:firstLine="774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8439F0">
      <w:pPr>
        <w:ind w:left="-66"/>
        <w:contextualSpacing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pStyle w:val="IndexHeading"/>
        <w:contextualSpacing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8439F0">
      <w:pPr>
        <w:ind w:firstLine="709"/>
        <w:contextualSpacing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8439F0">
      <w:pPr>
        <w:pStyle w:val="BodyTextIndent3"/>
        <w:ind w:firstLine="0"/>
        <w:contextualSpacing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8439F0">
        <w:rPr>
          <w:rFonts w:ascii="GHEA Grapalat" w:hAnsi="GHEA Grapalat"/>
          <w:b/>
          <w:i/>
          <w:lang w:val="hy-AM"/>
        </w:rPr>
        <w:t>ԳԱԿ-ՇՀԱՊՁԲ-15/8-ՄՍԿՀ-17/05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"/>
        <w:spacing w:line="276" w:lineRule="auto"/>
        <w:contextualSpacing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8439F0">
      <w:pPr>
        <w:pStyle w:val="BodyTextIndent"/>
        <w:spacing w:line="276" w:lineRule="auto"/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contextualSpacing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8439F0">
      <w:pPr>
        <w:pStyle w:val="BodyTextIndent3"/>
        <w:contextualSpacing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8439F0">
      <w:pPr>
        <w:ind w:firstLine="567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8439F0">
        <w:rPr>
          <w:rFonts w:ascii="GHEA Grapalat" w:hAnsi="GHEA Grapalat"/>
          <w:b/>
          <w:lang w:val="hy-AM"/>
        </w:rPr>
        <w:t>ԳԱԿ-ՇՀԱՊՁԲ-15/8-ՄՍԿՀ-17/05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8439F0">
      <w:pPr>
        <w:pStyle w:val="BodyTextIndent3"/>
        <w:contextualSpacing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ind w:firstLine="720"/>
        <w:contextualSpacing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8439F0">
        <w:rPr>
          <w:rFonts w:ascii="GHEA Grapalat" w:hAnsi="GHEA Grapalat"/>
          <w:szCs w:val="28"/>
          <w:lang w:val="hy-AM"/>
        </w:rPr>
        <w:t>ԳԱԿ-ՇՀԱՊՁԲ-15/8-ՄՍԿՀ-17/05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8439F0">
      <w:pPr>
        <w:ind w:firstLine="720"/>
        <w:contextualSpacing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8439F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ind w:left="720" w:firstLine="720"/>
        <w:contextualSpacing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8439F0">
      <w:pPr>
        <w:contextualSpacing/>
        <w:rPr>
          <w:lang w:val="hy-AM"/>
        </w:rPr>
      </w:pPr>
    </w:p>
    <w:p w:rsidR="00945F2B" w:rsidRPr="00945F2B" w:rsidRDefault="00945F2B" w:rsidP="008439F0">
      <w:pPr>
        <w:contextualSpacing/>
        <w:rPr>
          <w:lang w:val="hy-AM"/>
        </w:rPr>
      </w:pPr>
    </w:p>
    <w:p w:rsidR="00945F2B" w:rsidRPr="00945F2B" w:rsidRDefault="00945F2B" w:rsidP="008439F0">
      <w:pPr>
        <w:contextualSpacing/>
        <w:rPr>
          <w:lang w:val="hy-AM"/>
        </w:rPr>
      </w:pPr>
    </w:p>
    <w:p w:rsidR="00945F2B" w:rsidRPr="00945F2B" w:rsidRDefault="00945F2B" w:rsidP="008439F0">
      <w:pPr>
        <w:contextualSpacing/>
        <w:rPr>
          <w:lang w:val="hy-AM"/>
        </w:rPr>
      </w:pPr>
    </w:p>
    <w:p w:rsidR="00945F2B" w:rsidRPr="007C7FCD" w:rsidRDefault="00945F2B" w:rsidP="008439F0">
      <w:pPr>
        <w:pStyle w:val="Heading3"/>
        <w:ind w:firstLine="567"/>
        <w:contextualSpacing/>
        <w:jc w:val="right"/>
        <w:rPr>
          <w:rFonts w:ascii="GHEA Grapalat" w:hAnsi="GHEA Grapalat" w:cs="Sylfaen"/>
          <w:b/>
          <w:lang w:val="hy-AM"/>
        </w:rPr>
      </w:pPr>
    </w:p>
    <w:p w:rsidR="00945F2B" w:rsidRPr="00947073" w:rsidRDefault="00945F2B" w:rsidP="008439F0">
      <w:pPr>
        <w:contextualSpacing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br w:type="page"/>
      </w:r>
      <w:r w:rsidR="008439F0" w:rsidRPr="00947073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945F2B" w:rsidRPr="00947073" w:rsidRDefault="00945F2B" w:rsidP="008439F0">
      <w:pPr>
        <w:contextualSpacing/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947073">
        <w:rPr>
          <w:rFonts w:ascii="GHEA Grapalat" w:hAnsi="GHEA Grapalat" w:cs="Sylfaen"/>
          <w:sz w:val="20"/>
          <w:lang w:val="hy-AM"/>
        </w:rPr>
        <w:t xml:space="preserve"> 4.1</w:t>
      </w:r>
    </w:p>
    <w:p w:rsidR="00945F2B" w:rsidRPr="00947073" w:rsidRDefault="00945F2B" w:rsidP="008439F0">
      <w:pPr>
        <w:contextualSpacing/>
        <w:jc w:val="right"/>
        <w:rPr>
          <w:rFonts w:ascii="GHEA Grapalat" w:hAnsi="GHEA Grapalat"/>
          <w:sz w:val="20"/>
          <w:lang w:val="hy-AM"/>
        </w:rPr>
      </w:pPr>
      <w:r w:rsidRPr="00947073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947073">
        <w:rPr>
          <w:rFonts w:ascii="GHEA Grapalat" w:hAnsi="GHEA Grapalat" w:cs="Sylfaen"/>
          <w:sz w:val="20"/>
          <w:lang w:val="hy-AM"/>
        </w:rPr>
        <w:t>.</w:t>
      </w:r>
      <w:r w:rsidRPr="00947073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947073">
        <w:rPr>
          <w:rFonts w:ascii="GHEA Grapalat" w:hAnsi="GHEA Grapalat"/>
          <w:sz w:val="20"/>
          <w:lang w:val="hy-AM"/>
        </w:rPr>
        <w:t xml:space="preserve"> </w:t>
      </w:r>
    </w:p>
    <w:p w:rsidR="00945F2B" w:rsidRPr="00947073" w:rsidRDefault="00945F2B" w:rsidP="008439F0">
      <w:pPr>
        <w:ind w:left="-142" w:firstLine="142"/>
        <w:contextualSpacing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947073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947073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45F2B" w:rsidRPr="00947073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945F2B" w:rsidRPr="00947073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945F2B" w:rsidRPr="00947073" w:rsidRDefault="00945F2B" w:rsidP="008439F0">
      <w:pPr>
        <w:contextualSpacing/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947073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ԱԿՏ    N           </w:t>
      </w:r>
    </w:p>
    <w:p w:rsidR="00945F2B" w:rsidRPr="00947073" w:rsidRDefault="00945F2B" w:rsidP="008439F0">
      <w:pPr>
        <w:tabs>
          <w:tab w:val="left" w:pos="360"/>
          <w:tab w:val="left" w:pos="540"/>
          <w:tab w:val="left" w:pos="2250"/>
        </w:tabs>
        <w:spacing w:line="276" w:lineRule="auto"/>
        <w:contextualSpacing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947073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947073" w:rsidRDefault="00945F2B" w:rsidP="008439F0">
      <w:pPr>
        <w:contextualSpacing/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947073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                                                                                                                       </w:t>
      </w:r>
    </w:p>
    <w:p w:rsidR="00945F2B" w:rsidRPr="00947073" w:rsidRDefault="00945F2B" w:rsidP="008439F0">
      <w:pPr>
        <w:tabs>
          <w:tab w:val="left" w:pos="360"/>
          <w:tab w:val="left" w:pos="540"/>
        </w:tabs>
        <w:contextualSpacing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947073" w:rsidRDefault="00945F2B" w:rsidP="008439F0">
      <w:pPr>
        <w:tabs>
          <w:tab w:val="left" w:pos="360"/>
          <w:tab w:val="left" w:pos="540"/>
        </w:tabs>
        <w:ind w:left="-540" w:firstLine="18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47073">
        <w:rPr>
          <w:rFonts w:ascii="GHEA Grapalat" w:hAnsi="GHEA Grapalat" w:cs="Sylfaen"/>
          <w:lang w:val="hy-AM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947073">
        <w:rPr>
          <w:rFonts w:ascii="GHEA Grapalat" w:hAnsi="GHEA Grapalat" w:cs="Sylfaen"/>
          <w:lang w:val="hy-AM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947073">
        <w:rPr>
          <w:rFonts w:ascii="GHEA Grapalat" w:hAnsi="GHEA Grapalat" w:cs="Sylfaen"/>
          <w:lang w:val="hy-AM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947073" w:rsidRDefault="00945F2B" w:rsidP="008439F0">
      <w:pPr>
        <w:tabs>
          <w:tab w:val="left" w:pos="360"/>
          <w:tab w:val="left" w:pos="540"/>
        </w:tabs>
        <w:ind w:right="-360"/>
        <w:contextualSpacing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947073">
        <w:rPr>
          <w:rFonts w:ascii="GHEA Grapalat" w:hAnsi="GHEA Grapalat" w:cs="Sylfaen"/>
          <w:lang w:val="hy-AM"/>
        </w:rPr>
        <w:t xml:space="preserve">                                                         </w:t>
      </w:r>
      <w:r w:rsidRPr="00947073">
        <w:rPr>
          <w:rFonts w:ascii="GHEA Grapalat" w:hAnsi="GHEA Grapalat" w:cs="Sylfaen"/>
          <w:sz w:val="16"/>
          <w:szCs w:val="16"/>
          <w:lang w:val="hy-AM"/>
        </w:rPr>
        <w:t xml:space="preserve">(Գնորդի անունը)     </w:t>
      </w:r>
    </w:p>
    <w:p w:rsidR="00945F2B" w:rsidRPr="00947073" w:rsidRDefault="00945F2B" w:rsidP="008439F0">
      <w:pPr>
        <w:tabs>
          <w:tab w:val="left" w:pos="360"/>
          <w:tab w:val="left" w:pos="540"/>
        </w:tabs>
        <w:ind w:right="-360"/>
        <w:contextualSpacing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947073">
        <w:rPr>
          <w:rFonts w:ascii="GHEA Grapalat" w:hAnsi="GHEA Grapalat" w:cs="Sylfaen"/>
          <w:lang w:val="hy-AM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947073">
        <w:rPr>
          <w:rFonts w:ascii="GHEA Grapalat" w:hAnsi="GHEA Grapalat" w:cs="Sylfaen"/>
          <w:lang w:val="hy-AM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947073">
        <w:rPr>
          <w:rFonts w:ascii="GHEA Grapalat" w:hAnsi="GHEA Grapalat" w:cs="Sylfaen"/>
          <w:lang w:val="hy-AM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947073">
        <w:rPr>
          <w:rFonts w:ascii="GHEA Grapalat" w:hAnsi="GHEA Grapalat" w:cs="Sylfaen"/>
          <w:lang w:val="hy-AM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947073">
        <w:rPr>
          <w:rFonts w:ascii="GHEA Grapalat" w:hAnsi="GHEA Grapalat" w:cs="Sylfaen"/>
          <w:lang w:val="hy-AM"/>
        </w:rPr>
        <w:t>-------------</w:t>
      </w:r>
    </w:p>
    <w:p w:rsidR="00945F2B" w:rsidRPr="00947073" w:rsidRDefault="00945F2B" w:rsidP="008439F0">
      <w:pPr>
        <w:tabs>
          <w:tab w:val="left" w:pos="360"/>
          <w:tab w:val="left" w:pos="540"/>
        </w:tabs>
        <w:contextualSpacing/>
        <w:jc w:val="both"/>
        <w:rPr>
          <w:rFonts w:ascii="GHEA Grapalat" w:hAnsi="GHEA Grapalat" w:cs="Sylfaen"/>
          <w:lang w:val="hy-AM"/>
        </w:rPr>
      </w:pPr>
      <w:r w:rsidRPr="00947073">
        <w:rPr>
          <w:rFonts w:ascii="GHEA Grapalat" w:hAnsi="GHEA Grapalat" w:cs="Sylfaen"/>
          <w:sz w:val="16"/>
          <w:szCs w:val="16"/>
          <w:lang w:val="hy-AM"/>
        </w:rPr>
        <w:t xml:space="preserve">            (Վաճառողի անունը)</w:t>
      </w:r>
    </w:p>
    <w:p w:rsidR="00945F2B" w:rsidRPr="00947073" w:rsidRDefault="00945F2B" w:rsidP="008439F0">
      <w:pPr>
        <w:tabs>
          <w:tab w:val="left" w:pos="360"/>
          <w:tab w:val="left" w:pos="540"/>
        </w:tabs>
        <w:spacing w:line="360" w:lineRule="auto"/>
        <w:contextualSpacing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947073">
        <w:rPr>
          <w:rFonts w:ascii="GHEA Grapalat" w:hAnsi="GHEA Grapalat" w:cs="Sylfaen"/>
          <w:lang w:val="hy-AM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947073" w:rsidRDefault="00945F2B" w:rsidP="008439F0">
      <w:pPr>
        <w:tabs>
          <w:tab w:val="left" w:pos="2972"/>
        </w:tabs>
        <w:contextualSpacing/>
        <w:jc w:val="both"/>
        <w:rPr>
          <w:rFonts w:ascii="GHEA Grapalat" w:hAnsi="GHEA Grapalat" w:cs="Sylfaen"/>
          <w:lang w:val="hy-AM"/>
        </w:rPr>
      </w:pPr>
      <w:r w:rsidRPr="00947073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8439F0">
      <w:pPr>
        <w:tabs>
          <w:tab w:val="left" w:pos="360"/>
          <w:tab w:val="left" w:pos="540"/>
        </w:tabs>
        <w:contextualSpacing/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8439F0">
      <w:pPr>
        <w:tabs>
          <w:tab w:val="left" w:pos="360"/>
          <w:tab w:val="left" w:pos="540"/>
        </w:tabs>
        <w:contextualSpacing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8439F0">
      <w:pPr>
        <w:tabs>
          <w:tab w:val="left" w:pos="360"/>
          <w:tab w:val="left" w:pos="540"/>
        </w:tabs>
        <w:contextualSpacing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8439F0">
      <w:pPr>
        <w:tabs>
          <w:tab w:val="left" w:pos="360"/>
          <w:tab w:val="left" w:pos="540"/>
        </w:tabs>
        <w:contextualSpacing/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8439F0">
            <w:pPr>
              <w:tabs>
                <w:tab w:val="left" w:pos="360"/>
                <w:tab w:val="left" w:pos="540"/>
              </w:tabs>
              <w:contextualSpacing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8439F0">
            <w:pPr>
              <w:tabs>
                <w:tab w:val="left" w:pos="360"/>
                <w:tab w:val="left" w:pos="540"/>
              </w:tabs>
              <w:contextualSpacing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8439F0">
      <w:pPr>
        <w:tabs>
          <w:tab w:val="left" w:pos="360"/>
          <w:tab w:val="left" w:pos="540"/>
        </w:tabs>
        <w:contextualSpacing/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8439F0">
      <w:pPr>
        <w:tabs>
          <w:tab w:val="left" w:pos="360"/>
          <w:tab w:val="left" w:pos="540"/>
        </w:tabs>
        <w:contextualSpacing/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8439F0">
      <w:pPr>
        <w:ind w:left="-142" w:firstLine="142"/>
        <w:contextualSpacing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8439F0">
        <w:rPr>
          <w:rFonts w:ascii="GHEA Grapalat" w:hAnsi="GHEA Grapalat"/>
          <w:i w:val="0"/>
          <w:lang w:val="hy-AM"/>
        </w:rPr>
        <w:t>ԳԱԿ-ՇՀԱՊՁԲ-15/8-ՄՍԿՀ-17/05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8439F0">
      <w:pPr>
        <w:contextualSpacing/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8439F0">
      <w:pPr>
        <w:tabs>
          <w:tab w:val="left" w:pos="8550"/>
        </w:tabs>
        <w:contextualSpacing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ind w:right="39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8439F0">
      <w:pPr>
        <w:ind w:firstLine="708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8439F0">
      <w:pPr>
        <w:contextualSpacing/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8439F0">
      <w:pPr>
        <w:pStyle w:val="BodyTextIndent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8439F0">
        <w:rPr>
          <w:rFonts w:ascii="GHEA Grapalat" w:hAnsi="GHEA Grapalat"/>
          <w:i w:val="0"/>
          <w:lang w:val="hy-AM"/>
        </w:rPr>
        <w:t>ԳԱԿ-ՇՀԱՊՁԲ-15/8-ՄՍԿՀ-17/05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947073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8439F0">
      <w:pPr>
        <w:contextualSpacing/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8439F0">
      <w:pPr>
        <w:contextualSpacing/>
        <w:rPr>
          <w:rFonts w:ascii="GHEA Grapalat" w:hAnsi="GHEA Grapalat"/>
          <w:sz w:val="20"/>
          <w:szCs w:val="20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8439F0">
      <w:pPr>
        <w:ind w:firstLine="54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8439F0">
      <w:pPr>
        <w:contextualSpacing/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8439F0">
        <w:rPr>
          <w:rFonts w:ascii="GHEA Grapalat" w:hAnsi="GHEA Grapalat"/>
          <w:i w:val="0"/>
          <w:lang w:val="hy-AM"/>
        </w:rPr>
        <w:t>ԳԱԿ-ՇՀԱՊՁԲ-15/8-ՄՍԿՀ-17/05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8439F0">
      <w:pPr>
        <w:pStyle w:val="BodyTextIndent"/>
        <w:spacing w:line="240" w:lineRule="auto"/>
        <w:contextualSpacing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8439F0">
      <w:pPr>
        <w:contextualSpacing/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8439F0">
      <w:pPr>
        <w:contextualSpacing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8439F0">
      <w:pPr>
        <w:contextualSpacing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8439F0">
      <w:pPr>
        <w:ind w:firstLine="708"/>
        <w:contextualSpacing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8439F0">
      <w:pPr>
        <w:ind w:firstLine="708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8439F0">
      <w:pPr>
        <w:numPr>
          <w:ilvl w:val="0"/>
          <w:numId w:val="1"/>
        </w:numPr>
        <w:contextualSpacing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8439F0">
      <w:pPr>
        <w:numPr>
          <w:ilvl w:val="1"/>
          <w:numId w:val="2"/>
        </w:numPr>
        <w:ind w:left="0" w:firstLine="450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ՀՀ ԿԳՆ «Եր</w:t>
      </w:r>
      <w:r>
        <w:rPr>
          <w:rFonts w:ascii="GHEA Grapalat" w:hAnsi="GHEA Grapalat" w:cs="GHEA Grapalat"/>
          <w:sz w:val="20"/>
          <w:szCs w:val="20"/>
          <w:lang w:val="hy-AM"/>
        </w:rPr>
        <w:t>և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անի «Մխիթար Սեբաստացի» կրթահամալիր»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8439F0">
        <w:rPr>
          <w:rFonts w:ascii="GHEA Grapalat" w:hAnsi="GHEA Grapalat" w:cs="GHEA Grapalat"/>
          <w:sz w:val="20"/>
          <w:szCs w:val="20"/>
          <w:lang w:val="pt-BR"/>
        </w:rPr>
        <w:t>ԳԱԿ-ՇՀԱՊՁԲ-15/8-ՄՍԿՀ-17/05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8439F0">
      <w:pPr>
        <w:numPr>
          <w:ilvl w:val="1"/>
          <w:numId w:val="2"/>
        </w:numPr>
        <w:ind w:left="0" w:firstLine="426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8439F0">
      <w:pPr>
        <w:numPr>
          <w:ilvl w:val="1"/>
          <w:numId w:val="2"/>
        </w:numPr>
        <w:ind w:left="0" w:firstLine="426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8439F0">
      <w:pPr>
        <w:numPr>
          <w:ilvl w:val="1"/>
          <w:numId w:val="2"/>
        </w:numPr>
        <w:ind w:left="0" w:firstLine="426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8439F0">
      <w:pPr>
        <w:numPr>
          <w:ilvl w:val="1"/>
          <w:numId w:val="2"/>
        </w:numPr>
        <w:ind w:left="0" w:firstLine="426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8439F0">
      <w:pPr>
        <w:numPr>
          <w:ilvl w:val="1"/>
          <w:numId w:val="2"/>
        </w:numPr>
        <w:ind w:left="0" w:firstLine="426"/>
        <w:contextualSpacing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8439F0">
      <w:pPr>
        <w:numPr>
          <w:ilvl w:val="0"/>
          <w:numId w:val="1"/>
        </w:numPr>
        <w:contextualSpacing/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8439F0">
      <w:pPr>
        <w:ind w:firstLine="567"/>
        <w:contextualSpacing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8439F0">
      <w:pPr>
        <w:ind w:firstLine="567"/>
        <w:contextualSpacing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8439F0">
      <w:pPr>
        <w:ind w:firstLine="567"/>
        <w:contextualSpacing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8439F0">
      <w:pPr>
        <w:tabs>
          <w:tab w:val="left" w:pos="1723"/>
        </w:tabs>
        <w:contextualSpacing/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8439F0">
            <w:pPr>
              <w:pStyle w:val="ListParagraph"/>
              <w:ind w:left="0"/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8439F0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cxspmiddle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cxspmiddle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cxspmiddle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cxsplast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contextualSpacing/>
      </w:pPr>
    </w:p>
    <w:p w:rsidR="00945F2B" w:rsidRPr="007C7FCD" w:rsidRDefault="00945F2B" w:rsidP="008439F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8439F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8439F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8439F0">
      <w:pPr>
        <w:tabs>
          <w:tab w:val="left" w:pos="2115"/>
        </w:tabs>
        <w:contextualSpacing/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«Երևանի «Մխիթար Սեբաստացի» կրթահամալիր»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8439F0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ԳԱԿ-ՇՀԱՊՁԲ-15/8-ՄՍԿՀ-17/05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8439F0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ԳԱԿ-ՇՀԱՊՁԲ-15/8-ՄՍԿՀ-17/05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8439F0">
            <w:pPr>
              <w:contextualSpacing/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8439F0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pStyle w:val="msonormalcxspmiddlecxsplast"/>
        <w:tabs>
          <w:tab w:val="left" w:pos="54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8439F0">
      <w:pPr>
        <w:contextualSpacing/>
        <w:rPr>
          <w:vanish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ind w:left="-588" w:firstLine="588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8439F0">
            <w:pPr>
              <w:ind w:left="-588" w:firstLine="588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8439F0">
            <w:pPr>
              <w:ind w:left="-588" w:firstLine="588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8439F0">
            <w:pPr>
              <w:ind w:left="-588" w:firstLine="588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ind w:left="132" w:hanging="13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ind w:left="252" w:hanging="25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8439F0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8439F0">
        <w:rPr>
          <w:rFonts w:ascii="GHEA Grapalat" w:hAnsi="GHEA Grapalat"/>
          <w:i w:val="0"/>
          <w:lang w:val="en-US"/>
        </w:rPr>
        <w:t>ԳԱԿ-ՇՀԱՊՁԲ-15/8-ՄՍԿՀ-17/05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8439F0">
      <w:pPr>
        <w:pStyle w:val="BodyTextIndent"/>
        <w:contextualSpacing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8439F0">
      <w:pPr>
        <w:contextualSpacing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tabs>
          <w:tab w:val="left" w:pos="8491"/>
        </w:tabs>
        <w:contextualSpacing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8439F0">
      <w:pPr>
        <w:contextualSpacing/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ind w:left="1019" w:firstLine="34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ind w:left="679"/>
              <w:contextualSpacing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ind w:left="1019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8439F0">
            <w:pPr>
              <w:contextualSpacing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ind w:left="679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left="1019"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8439F0">
      <w:pPr>
        <w:pStyle w:val="NormalWeb"/>
        <w:spacing w:before="0" w:beforeAutospacing="0" w:after="0" w:afterAutospacing="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8439F0">
      <w:pPr>
        <w:pStyle w:val="NormalWeb"/>
        <w:spacing w:before="0" w:beforeAutospacing="0" w:after="0" w:afterAutospacing="0"/>
        <w:ind w:firstLine="340"/>
        <w:contextualSpacing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8439F0">
            <w:pPr>
              <w:pStyle w:val="NormalWeb"/>
              <w:spacing w:before="0" w:beforeAutospacing="0" w:after="0" w:afterAutospacing="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8439F0">
            <w:pPr>
              <w:pStyle w:val="NormalWeb"/>
              <w:spacing w:before="0" w:beforeAutospacing="0" w:after="0" w:afterAutospacing="0"/>
              <w:ind w:firstLine="340"/>
              <w:contextualSpacing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8439F0">
      <w:pPr>
        <w:contextualSpacing/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8439F0">
      <w:pPr>
        <w:contextualSpacing/>
        <w:rPr>
          <w:rFonts w:ascii="GHEA Grapalat" w:hAnsi="GHEA Grapalat"/>
          <w:lang w:val="es-ES"/>
        </w:rPr>
      </w:pPr>
    </w:p>
    <w:p w:rsidR="00945F2B" w:rsidRPr="005358F5" w:rsidRDefault="00945F2B" w:rsidP="008439F0">
      <w:pPr>
        <w:ind w:left="720"/>
        <w:contextualSpacing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8439F0">
      <w:pPr>
        <w:pStyle w:val="BodyTextIndent3"/>
        <w:contextualSpacing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8439F0">
      <w:pPr>
        <w:pStyle w:val="BodyTextIndent"/>
        <w:contextualSpacing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7E8" w:rsidRDefault="00C807E8">
      <w:r>
        <w:separator/>
      </w:r>
    </w:p>
  </w:endnote>
  <w:endnote w:type="continuationSeparator" w:id="0">
    <w:p w:rsidR="00C807E8" w:rsidRDefault="00C8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7E8" w:rsidRDefault="00C807E8">
      <w:r>
        <w:separator/>
      </w:r>
    </w:p>
  </w:footnote>
  <w:footnote w:type="continuationSeparator" w:id="0">
    <w:p w:rsidR="00C807E8" w:rsidRDefault="00C807E8">
      <w:r>
        <w:continuationSeparator/>
      </w:r>
    </w:p>
  </w:footnote>
  <w:footnote w:id="1">
    <w:p w:rsidR="00E0728A" w:rsidRPr="001F7F17" w:rsidRDefault="00E0728A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E0728A" w:rsidRPr="001F7F17" w:rsidRDefault="00E0728A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E0728A" w:rsidRPr="001F7F17" w:rsidRDefault="00E0728A">
      <w:pPr>
        <w:pStyle w:val="FootnoteText"/>
        <w:rPr>
          <w:rFonts w:ascii="Sylfaen" w:hAnsi="Sylfaen"/>
        </w:rPr>
      </w:pPr>
    </w:p>
  </w:footnote>
  <w:footnote w:id="3">
    <w:p w:rsidR="00E0728A" w:rsidRPr="001F7F17" w:rsidRDefault="00E0728A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E0728A" w:rsidRPr="001F7F17" w:rsidRDefault="00E0728A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836AE8" w:rsidRPr="001F7F17" w:rsidRDefault="00836AE8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836AE8" w:rsidRPr="001F7F17" w:rsidRDefault="00836AE8">
      <w:pPr>
        <w:pStyle w:val="FootnoteText"/>
        <w:rPr>
          <w:rFonts w:ascii="Sylfaen" w:hAnsi="Sylfaen"/>
        </w:rPr>
      </w:pPr>
    </w:p>
  </w:footnote>
  <w:footnote w:id="6">
    <w:p w:rsidR="0010515B" w:rsidRPr="001F7F17" w:rsidRDefault="0010515B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="00A523AF"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4342CF" w:rsidRPr="001F7F17" w:rsidRDefault="004342CF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017625" w:rsidRPr="001F7F17" w:rsidRDefault="00017625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017625" w:rsidRPr="001F7F17" w:rsidRDefault="00017625">
      <w:pPr>
        <w:pStyle w:val="FootnoteText"/>
        <w:rPr>
          <w:rFonts w:ascii="Sylfaen" w:hAnsi="Sylfaen"/>
        </w:rPr>
      </w:pPr>
    </w:p>
  </w:footnote>
  <w:footnote w:id="9">
    <w:p w:rsidR="00114C5D" w:rsidRPr="001F7F17" w:rsidRDefault="00E0728A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="00114C5D"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E0728A" w:rsidRPr="001F7F17" w:rsidRDefault="00E0728A" w:rsidP="00E24C40">
      <w:pPr>
        <w:pStyle w:val="FootnoteText"/>
        <w:rPr>
          <w:rFonts w:ascii="Sylfaen" w:hAnsi="Sylfaen"/>
        </w:rPr>
      </w:pPr>
    </w:p>
    <w:p w:rsidR="00E0728A" w:rsidRPr="001F7F17" w:rsidRDefault="00E0728A">
      <w:pPr>
        <w:pStyle w:val="FootnoteText"/>
        <w:rPr>
          <w:rFonts w:ascii="Sylfaen" w:hAnsi="Sylfaen"/>
        </w:rPr>
      </w:pPr>
    </w:p>
  </w:footnote>
  <w:footnote w:id="10">
    <w:p w:rsidR="00E0728A" w:rsidRPr="001F7F17" w:rsidRDefault="00E0728A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E0728A" w:rsidRPr="001F7F17" w:rsidRDefault="00E0728A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E0728A" w:rsidRPr="001F7F17" w:rsidRDefault="00E0728A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="00114C5D" w:rsidRPr="001F7F17">
        <w:rPr>
          <w:rFonts w:ascii="Sylfaen" w:hAnsi="Sylfaen" w:cs="Sylfaen"/>
          <w:i/>
          <w:sz w:val="16"/>
          <w:szCs w:val="16"/>
        </w:rPr>
        <w:t xml:space="preserve">ինչպես նաև, եթե գնման առարկա չի հանդիսանում անշարժ գույքը, </w:t>
      </w:r>
      <w:r w:rsidRPr="001F7F17">
        <w:rPr>
          <w:rFonts w:ascii="Sylfaen" w:hAnsi="Sylfaen" w:cs="Sylfaen"/>
          <w:i/>
          <w:sz w:val="16"/>
          <w:szCs w:val="16"/>
        </w:rPr>
        <w:t>ապա սույն ենթակետը հրավերից հանվում է:</w:t>
      </w:r>
    </w:p>
  </w:footnote>
  <w:footnote w:id="13">
    <w:p w:rsidR="00E0728A" w:rsidRPr="001F7F17" w:rsidRDefault="00E0728A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9644E5" w:rsidRPr="001F7F17" w:rsidRDefault="009644E5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E0728A" w:rsidRPr="001F7F17" w:rsidRDefault="00E0728A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E0728A" w:rsidRPr="001F7F17" w:rsidRDefault="00E0728A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945F2B" w:rsidRPr="007C7FCD" w:rsidRDefault="00945F2B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945F2B" w:rsidRPr="00CD4898" w:rsidRDefault="00945F2B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945F2B" w:rsidRDefault="00945F2B" w:rsidP="00945F2B">
      <w:pPr>
        <w:pStyle w:val="FootnoteText"/>
      </w:pPr>
    </w:p>
  </w:footnote>
  <w:footnote w:id="18"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45F2B" w:rsidRPr="007131F4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FA02E4" w:rsidRDefault="00945F2B" w:rsidP="00945F2B">
      <w:pPr>
        <w:pStyle w:val="FootnoteText"/>
        <w:rPr>
          <w:lang w:val="hy-AM"/>
        </w:rPr>
      </w:pPr>
    </w:p>
  </w:footnote>
  <w:footnote w:id="19">
    <w:p w:rsidR="00945F2B" w:rsidRPr="00945F2B" w:rsidRDefault="00945F2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45F2B" w:rsidRPr="00945F2B" w:rsidRDefault="00945F2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45F2B" w:rsidRPr="00945F2B" w:rsidRDefault="00945F2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45F2B" w:rsidRPr="00945F2B" w:rsidRDefault="00945F2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945F2B" w:rsidRPr="00945F2B" w:rsidRDefault="00945F2B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945F2B" w:rsidRPr="007C7FCD" w:rsidRDefault="00945F2B" w:rsidP="00945F2B">
      <w:pPr>
        <w:pStyle w:val="FootnoteText"/>
      </w:pPr>
    </w:p>
    <w:p w:rsidR="00945F2B" w:rsidRPr="007131F4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Default="00945F2B" w:rsidP="00945F2B">
      <w:pPr>
        <w:pStyle w:val="FootnoteText"/>
      </w:pPr>
    </w:p>
  </w:footnote>
  <w:footnote w:id="21">
    <w:p w:rsidR="00945F2B" w:rsidRDefault="00945F2B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945F2B" w:rsidRPr="00327217" w:rsidRDefault="00945F2B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D295C"/>
    <w:multiLevelType w:val="hybridMultilevel"/>
    <w:tmpl w:val="B0A415B8"/>
    <w:lvl w:ilvl="0" w:tplc="A61A9E00">
      <w:start w:val="7"/>
      <w:numFmt w:val="decimal"/>
      <w:lvlText w:val="%1."/>
      <w:lvlJc w:val="left"/>
      <w:pPr>
        <w:ind w:left="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6EF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F0E0F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A004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D49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722C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EE50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1843B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7E914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AE6F88"/>
    <w:multiLevelType w:val="hybridMultilevel"/>
    <w:tmpl w:val="158CE706"/>
    <w:lvl w:ilvl="0" w:tplc="72B62C3E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1AAA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F07A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9068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1E40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449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4413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EE15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20EAB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5261113B"/>
    <w:multiLevelType w:val="hybridMultilevel"/>
    <w:tmpl w:val="5AF4D532"/>
    <w:lvl w:ilvl="0" w:tplc="59C2CEF0">
      <w:start w:val="1"/>
      <w:numFmt w:val="decimal"/>
      <w:lvlText w:val="%1."/>
      <w:lvlJc w:val="left"/>
      <w:pPr>
        <w:ind w:left="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0C86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283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404B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9691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F20B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CAAB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7E83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7A11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0CCE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15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39F0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47073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7E8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245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  <w:style w:type="table" w:customStyle="1" w:styleId="TableGrid0">
    <w:name w:val="TableGrid"/>
    <w:rsid w:val="0094707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0BA2E-298D-4817-AD61-2F21AA4D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40</Pages>
  <Words>12564</Words>
  <Characters>71616</Characters>
  <Application>Microsoft Office Word</Application>
  <DocSecurity>0</DocSecurity>
  <Lines>596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6</cp:revision>
  <cp:lastPrinted>2015-03-25T12:26:00Z</cp:lastPrinted>
  <dcterms:created xsi:type="dcterms:W3CDTF">2016-12-12T11:32:00Z</dcterms:created>
  <dcterms:modified xsi:type="dcterms:W3CDTF">2017-02-28T13:07:00Z</dcterms:modified>
</cp:coreProperties>
</file>